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Муниципальное казен</w:t>
      </w:r>
      <w:r w:rsidRPr="00B80744">
        <w:rPr>
          <w:rFonts w:asciiTheme="majorHAnsi" w:eastAsia="Calibri" w:hAnsiTheme="majorHAnsi" w:cs="Times New Roman"/>
          <w:b/>
          <w:color w:val="000000" w:themeColor="text1"/>
          <w:sz w:val="28"/>
          <w:szCs w:val="28"/>
        </w:rPr>
        <w:t>ное дошкольное образовательное учреждение</w:t>
      </w:r>
    </w:p>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lang w:eastAsia="ru-RU"/>
        </w:rPr>
        <w:t>«Д</w:t>
      </w:r>
      <w:r w:rsidRPr="00B80744">
        <w:rPr>
          <w:rFonts w:asciiTheme="majorHAnsi" w:eastAsia="Times New Roman" w:hAnsiTheme="majorHAnsi" w:cs="Times New Roman"/>
          <w:b/>
          <w:color w:val="000000" w:themeColor="text1"/>
          <w:sz w:val="28"/>
          <w:szCs w:val="28"/>
          <w:lang w:eastAsia="ru-RU"/>
        </w:rPr>
        <w:t>етский сад</w:t>
      </w:r>
      <w:r w:rsidRPr="00B80744">
        <w:rPr>
          <w:rFonts w:ascii="Times New Roman" w:eastAsia="Times New Roman" w:hAnsi="Times New Roman" w:cs="Times New Roman"/>
          <w:color w:val="000000" w:themeColor="text1"/>
          <w:sz w:val="28"/>
          <w:szCs w:val="28"/>
          <w:lang w:eastAsia="ru-RU"/>
        </w:rPr>
        <w:t xml:space="preserve"> </w:t>
      </w:r>
      <w:r w:rsidRPr="007B1018">
        <w:rPr>
          <w:rFonts w:asciiTheme="majorHAnsi" w:eastAsia="Times New Roman" w:hAnsiTheme="majorHAnsi" w:cs="Times New Roman"/>
          <w:b/>
          <w:color w:val="000000" w:themeColor="text1"/>
          <w:sz w:val="28"/>
          <w:szCs w:val="28"/>
          <w:lang w:eastAsia="ru-RU"/>
        </w:rPr>
        <w:t xml:space="preserve">№ </w:t>
      </w:r>
      <w:r w:rsidR="006C0A06">
        <w:rPr>
          <w:rFonts w:asciiTheme="majorHAnsi" w:eastAsia="Times New Roman" w:hAnsiTheme="majorHAnsi" w:cs="Times New Roman"/>
          <w:b/>
          <w:color w:val="000000" w:themeColor="text1"/>
          <w:sz w:val="28"/>
          <w:szCs w:val="28"/>
          <w:lang w:eastAsia="ru-RU"/>
        </w:rPr>
        <w:t>4</w:t>
      </w:r>
      <w:r w:rsidRPr="00B80744">
        <w:rPr>
          <w:rFonts w:asciiTheme="majorHAnsi" w:eastAsia="Calibri" w:hAnsiTheme="majorHAnsi" w:cs="Times New Roman"/>
          <w:b/>
          <w:color w:val="000000" w:themeColor="text1"/>
          <w:sz w:val="28"/>
          <w:szCs w:val="28"/>
        </w:rPr>
        <w:t xml:space="preserve">» </w:t>
      </w:r>
    </w:p>
    <w:p w:rsidR="002E34A3" w:rsidRPr="00B80744" w:rsidRDefault="002E34A3" w:rsidP="002E34A3">
      <w:pPr>
        <w:rPr>
          <w:rFonts w:asciiTheme="majorHAnsi" w:eastAsia="Calibri" w:hAnsiTheme="majorHAnsi" w:cs="Times New Roman"/>
          <w:i/>
          <w:color w:val="000000" w:themeColor="text1"/>
          <w:sz w:val="24"/>
          <w:szCs w:val="24"/>
        </w:rPr>
      </w:pPr>
    </w:p>
    <w:p w:rsidR="002E34A3" w:rsidRPr="00B80744" w:rsidRDefault="002E34A3" w:rsidP="002E34A3">
      <w:pPr>
        <w:spacing w:after="0"/>
        <w:ind w:left="-426" w:firstLine="425"/>
        <w:rPr>
          <w:rFonts w:asciiTheme="majorHAnsi" w:eastAsia="Calibri" w:hAnsiTheme="majorHAnsi" w:cs="Times New Roman"/>
          <w:b/>
          <w:i/>
          <w:color w:val="000000" w:themeColor="text1"/>
          <w:sz w:val="24"/>
          <w:szCs w:val="24"/>
        </w:rPr>
      </w:pPr>
      <w:r w:rsidRPr="00B80744">
        <w:rPr>
          <w:rFonts w:asciiTheme="majorHAnsi" w:eastAsia="Calibri" w:hAnsiTheme="majorHAnsi" w:cs="Times New Roman"/>
          <w:b/>
          <w:i/>
          <w:color w:val="000000" w:themeColor="text1"/>
          <w:sz w:val="24"/>
          <w:szCs w:val="24"/>
        </w:rPr>
        <w:t>«Принято</w:t>
      </w:r>
      <w:r w:rsidRPr="00B80744">
        <w:rPr>
          <w:rFonts w:asciiTheme="majorHAnsi" w:eastAsia="Calibri" w:hAnsiTheme="majorHAnsi" w:cs="Bernard MT Condensed"/>
          <w:b/>
          <w:i/>
          <w:color w:val="000000" w:themeColor="text1"/>
          <w:sz w:val="24"/>
          <w:szCs w:val="24"/>
        </w:rPr>
        <w:t>»</w:t>
      </w:r>
      <w:r w:rsidRPr="00B80744">
        <w:rPr>
          <w:rFonts w:asciiTheme="majorHAnsi" w:eastAsia="Calibri" w:hAnsiTheme="majorHAnsi" w:cs="Times New Roman"/>
          <w:b/>
          <w:i/>
          <w:color w:val="000000" w:themeColor="text1"/>
          <w:sz w:val="24"/>
          <w:szCs w:val="24"/>
        </w:rPr>
        <w:t xml:space="preserve">                                                                                                                          Утверждаю: </w:t>
      </w:r>
    </w:p>
    <w:p w:rsidR="00952A82" w:rsidRDefault="002E34A3"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на заседании педсовета         </w:t>
      </w:r>
      <w:r w:rsidRPr="00B80744">
        <w:rPr>
          <w:rFonts w:asciiTheme="majorHAnsi" w:eastAsia="Calibri" w:hAnsiTheme="majorHAnsi" w:cs="Times New Roman"/>
          <w:b/>
          <w:i/>
          <w:color w:val="000000" w:themeColor="text1"/>
          <w:sz w:val="24"/>
          <w:szCs w:val="24"/>
        </w:rPr>
        <w:t xml:space="preserve">        </w:t>
      </w:r>
      <w:r w:rsidR="00952A82">
        <w:rPr>
          <w:rFonts w:asciiTheme="majorHAnsi" w:eastAsia="Calibri" w:hAnsiTheme="majorHAnsi" w:cs="Times New Roman"/>
          <w:b/>
          <w:i/>
          <w:color w:val="000000" w:themeColor="text1"/>
          <w:sz w:val="24"/>
          <w:szCs w:val="24"/>
        </w:rPr>
        <w:t xml:space="preserve">                                                            </w:t>
      </w:r>
      <w:r>
        <w:rPr>
          <w:rFonts w:asciiTheme="majorHAnsi" w:eastAsia="Calibri" w:hAnsiTheme="majorHAnsi" w:cs="Times New Roman"/>
          <w:b/>
          <w:i/>
          <w:color w:val="000000" w:themeColor="text1"/>
          <w:sz w:val="24"/>
          <w:szCs w:val="24"/>
        </w:rPr>
        <w:t xml:space="preserve">Заведующая МКДОУ </w:t>
      </w:r>
    </w:p>
    <w:p w:rsidR="002E34A3" w:rsidRPr="00B80744" w:rsidRDefault="00952A82"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                                                                                                                                     «Детский сад </w:t>
      </w:r>
      <w:r w:rsidR="006C0A06">
        <w:rPr>
          <w:rFonts w:asciiTheme="majorHAnsi" w:eastAsia="Calibri" w:hAnsiTheme="majorHAnsi" w:cs="Times New Roman"/>
          <w:b/>
          <w:i/>
          <w:color w:val="000000" w:themeColor="text1"/>
          <w:sz w:val="24"/>
          <w:szCs w:val="24"/>
        </w:rPr>
        <w:t>№ 4</w:t>
      </w:r>
      <w:r>
        <w:rPr>
          <w:rFonts w:asciiTheme="majorHAnsi" w:eastAsia="Calibri" w:hAnsiTheme="majorHAnsi" w:cs="Times New Roman"/>
          <w:b/>
          <w:i/>
          <w:color w:val="000000" w:themeColor="text1"/>
          <w:sz w:val="24"/>
          <w:szCs w:val="24"/>
        </w:rPr>
        <w:t>»</w:t>
      </w:r>
    </w:p>
    <w:p w:rsidR="002E34A3" w:rsidRPr="00B80744" w:rsidRDefault="002E34A3" w:rsidP="00952A82">
      <w:pPr>
        <w:spacing w:after="0"/>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о</w:t>
      </w:r>
      <w:r w:rsidRPr="00B80744">
        <w:rPr>
          <w:rFonts w:asciiTheme="majorHAnsi" w:eastAsia="Calibri" w:hAnsiTheme="majorHAnsi" w:cs="Times New Roman"/>
          <w:b/>
          <w:i/>
          <w:color w:val="000000" w:themeColor="text1"/>
          <w:sz w:val="24"/>
          <w:szCs w:val="24"/>
        </w:rPr>
        <w:t xml:space="preserve">т </w:t>
      </w:r>
      <w:r>
        <w:rPr>
          <w:rFonts w:asciiTheme="majorHAnsi" w:eastAsia="Calibri" w:hAnsiTheme="majorHAnsi" w:cs="Bernard MT Condensed"/>
          <w:b/>
          <w:i/>
          <w:color w:val="000000" w:themeColor="text1"/>
          <w:sz w:val="24"/>
          <w:szCs w:val="24"/>
        </w:rPr>
        <w:t>«</w:t>
      </w:r>
      <w:r w:rsidR="006C0A06">
        <w:rPr>
          <w:rFonts w:asciiTheme="majorHAnsi" w:eastAsia="Calibri" w:hAnsiTheme="majorHAnsi" w:cs="Bernard MT Condensed"/>
          <w:b/>
          <w:i/>
          <w:color w:val="000000" w:themeColor="text1"/>
          <w:sz w:val="24"/>
          <w:szCs w:val="24"/>
        </w:rPr>
        <w:t>05</w:t>
      </w:r>
      <w:r w:rsidRPr="00B80744">
        <w:rPr>
          <w:rFonts w:asciiTheme="majorHAnsi" w:eastAsia="Calibri" w:hAnsiTheme="majorHAnsi" w:cs="Bernard MT Condensed"/>
          <w:b/>
          <w:i/>
          <w:color w:val="000000" w:themeColor="text1"/>
          <w:sz w:val="24"/>
          <w:szCs w:val="24"/>
        </w:rPr>
        <w:t>»</w:t>
      </w:r>
      <w:r>
        <w:rPr>
          <w:rFonts w:asciiTheme="majorHAnsi" w:eastAsia="Calibri" w:hAnsiTheme="majorHAnsi" w:cs="Times New Roman"/>
          <w:b/>
          <w:i/>
          <w:color w:val="000000" w:themeColor="text1"/>
          <w:sz w:val="24"/>
          <w:szCs w:val="24"/>
        </w:rPr>
        <w:t xml:space="preserve"> </w:t>
      </w:r>
      <w:r w:rsidR="006C0A06">
        <w:rPr>
          <w:rFonts w:asciiTheme="majorHAnsi" w:eastAsia="Calibri" w:hAnsiTheme="majorHAnsi" w:cs="Times New Roman"/>
          <w:b/>
          <w:i/>
          <w:color w:val="000000" w:themeColor="text1"/>
          <w:sz w:val="24"/>
          <w:szCs w:val="24"/>
        </w:rPr>
        <w:t>февраль</w:t>
      </w:r>
      <w:r>
        <w:rPr>
          <w:rFonts w:asciiTheme="majorHAnsi" w:eastAsia="Calibri" w:hAnsiTheme="majorHAnsi" w:cs="Times New Roman"/>
          <w:b/>
          <w:i/>
          <w:color w:val="000000" w:themeColor="text1"/>
          <w:sz w:val="24"/>
          <w:szCs w:val="24"/>
        </w:rPr>
        <w:t xml:space="preserve"> 2021г. протокол №3</w:t>
      </w:r>
      <w:r w:rsidRPr="00B80744">
        <w:rPr>
          <w:rFonts w:asciiTheme="majorHAnsi" w:eastAsia="Calibri" w:hAnsiTheme="majorHAnsi" w:cs="Times New Roman"/>
          <w:b/>
          <w:i/>
          <w:color w:val="000000" w:themeColor="text1"/>
          <w:sz w:val="24"/>
          <w:szCs w:val="24"/>
        </w:rPr>
        <w:t xml:space="preserve">                         </w:t>
      </w:r>
      <w:r>
        <w:rPr>
          <w:rFonts w:asciiTheme="majorHAnsi" w:eastAsia="Calibri" w:hAnsiTheme="majorHAnsi" w:cs="Times New Roman"/>
          <w:b/>
          <w:i/>
          <w:color w:val="000000" w:themeColor="text1"/>
          <w:sz w:val="24"/>
          <w:szCs w:val="24"/>
        </w:rPr>
        <w:t xml:space="preserve">    </w:t>
      </w:r>
      <w:r w:rsidRPr="00B80744">
        <w:rPr>
          <w:rFonts w:asciiTheme="majorHAnsi" w:eastAsia="Calibri" w:hAnsiTheme="majorHAnsi" w:cs="Times New Roman"/>
          <w:b/>
          <w:i/>
          <w:color w:val="000000" w:themeColor="text1"/>
          <w:sz w:val="24"/>
          <w:szCs w:val="24"/>
        </w:rPr>
        <w:t xml:space="preserve"> </w:t>
      </w:r>
      <w:r w:rsidR="006C0A06">
        <w:rPr>
          <w:rFonts w:asciiTheme="majorHAnsi" w:eastAsia="Calibri" w:hAnsiTheme="majorHAnsi" w:cs="Times New Roman"/>
          <w:b/>
          <w:i/>
          <w:color w:val="000000" w:themeColor="text1"/>
          <w:sz w:val="24"/>
          <w:szCs w:val="24"/>
        </w:rPr>
        <w:t xml:space="preserve">А </w:t>
      </w:r>
      <w:proofErr w:type="spellStart"/>
      <w:r w:rsidR="006C0A06">
        <w:rPr>
          <w:rFonts w:asciiTheme="majorHAnsi" w:eastAsia="Calibri" w:hAnsiTheme="majorHAnsi" w:cs="Times New Roman"/>
          <w:b/>
          <w:i/>
          <w:color w:val="000000" w:themeColor="text1"/>
          <w:sz w:val="24"/>
          <w:szCs w:val="24"/>
        </w:rPr>
        <w:t>П.Магомедовна</w:t>
      </w:r>
      <w:proofErr w:type="spellEnd"/>
      <w:r w:rsidRPr="00B80744">
        <w:rPr>
          <w:rFonts w:asciiTheme="majorHAnsi" w:eastAsia="Calibri" w:hAnsiTheme="majorHAnsi" w:cs="Times New Roman"/>
          <w:b/>
          <w:i/>
          <w:color w:val="000000" w:themeColor="text1"/>
          <w:sz w:val="24"/>
          <w:szCs w:val="24"/>
        </w:rPr>
        <w:t>_______</w:t>
      </w:r>
      <w:r w:rsidR="003E1C50">
        <w:rPr>
          <w:rFonts w:asciiTheme="majorHAnsi" w:eastAsia="Calibri" w:hAnsiTheme="majorHAnsi" w:cs="Times New Roman"/>
          <w:b/>
          <w:i/>
          <w:color w:val="000000" w:themeColor="text1"/>
          <w:sz w:val="24"/>
          <w:szCs w:val="24"/>
        </w:rPr>
        <w:t>_____</w:t>
      </w:r>
      <w:r w:rsidRPr="00B80744">
        <w:rPr>
          <w:rFonts w:asciiTheme="majorHAnsi" w:eastAsia="Calibri" w:hAnsiTheme="majorHAnsi" w:cs="Times New Roman"/>
          <w:b/>
          <w:i/>
          <w:color w:val="000000" w:themeColor="text1"/>
          <w:sz w:val="24"/>
          <w:szCs w:val="24"/>
        </w:rPr>
        <w:t>____</w:t>
      </w:r>
      <w:r w:rsidRPr="00B80744">
        <w:rPr>
          <w:rFonts w:ascii="Times New Roman" w:eastAsia="Times New Roman" w:hAnsi="Times New Roman" w:cs="Times New Roman"/>
          <w:color w:val="000000" w:themeColor="text1"/>
          <w:sz w:val="28"/>
          <w:szCs w:val="28"/>
          <w:lang w:eastAsia="ru-RU"/>
        </w:rPr>
        <w:t xml:space="preserve"> </w:t>
      </w:r>
    </w:p>
    <w:p w:rsidR="002E34A3" w:rsidRPr="00B80744" w:rsidRDefault="002E34A3" w:rsidP="002E34A3">
      <w:pPr>
        <w:spacing w:after="0"/>
        <w:ind w:left="-1134" w:firstLine="567"/>
        <w:rPr>
          <w:rFonts w:asciiTheme="majorHAnsi" w:eastAsia="Calibri" w:hAnsiTheme="majorHAnsi" w:cs="Times New Roman"/>
          <w:b/>
          <w:i/>
          <w:color w:val="000000" w:themeColor="text1"/>
          <w:sz w:val="24"/>
          <w:szCs w:val="24"/>
        </w:rPr>
      </w:pPr>
      <w:r w:rsidRPr="00B80744">
        <w:rPr>
          <w:rFonts w:asciiTheme="majorHAnsi" w:eastAsia="Calibri" w:hAnsiTheme="majorHAnsi" w:cs="Times New Roman"/>
          <w:b/>
          <w:i/>
          <w:color w:val="000000" w:themeColor="text1"/>
          <w:sz w:val="24"/>
          <w:szCs w:val="24"/>
        </w:rPr>
        <w:t xml:space="preserve">  </w:t>
      </w:r>
    </w:p>
    <w:p w:rsidR="002E34A3" w:rsidRPr="00B80744" w:rsidRDefault="002E34A3" w:rsidP="002E34A3">
      <w:pPr>
        <w:pStyle w:val="4"/>
        <w:ind w:firstLine="709"/>
        <w:rPr>
          <w:color w:val="000000" w:themeColor="text1"/>
          <w:sz w:val="28"/>
          <w:szCs w:val="28"/>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Pr="00BE629B" w:rsidRDefault="00B41ACA" w:rsidP="00B41ACA">
      <w:pPr>
        <w:spacing w:after="0"/>
        <w:jc w:val="center"/>
        <w:rPr>
          <w:rFonts w:ascii="Times New Roman" w:hAnsi="Times New Roman" w:cs="Times New Roman"/>
          <w:b/>
          <w:color w:val="000000" w:themeColor="text1"/>
          <w:sz w:val="40"/>
          <w:szCs w:val="40"/>
        </w:rPr>
      </w:pPr>
      <w:r w:rsidRPr="00BE629B">
        <w:rPr>
          <w:rFonts w:ascii="Times New Roman" w:hAnsi="Times New Roman" w:cs="Times New Roman"/>
          <w:b/>
          <w:color w:val="000000" w:themeColor="text1"/>
          <w:sz w:val="40"/>
          <w:szCs w:val="40"/>
        </w:rPr>
        <w:t xml:space="preserve">Отчет о результатах </w:t>
      </w:r>
      <w:proofErr w:type="spellStart"/>
      <w:r w:rsidRPr="00BE629B">
        <w:rPr>
          <w:rFonts w:ascii="Times New Roman" w:hAnsi="Times New Roman" w:cs="Times New Roman"/>
          <w:b/>
          <w:color w:val="000000" w:themeColor="text1"/>
          <w:sz w:val="40"/>
          <w:szCs w:val="40"/>
        </w:rPr>
        <w:t>самообследования</w:t>
      </w:r>
      <w:proofErr w:type="spellEnd"/>
      <w:r w:rsidRPr="00BE629B">
        <w:rPr>
          <w:rFonts w:ascii="Times New Roman" w:hAnsi="Times New Roman" w:cs="Times New Roman"/>
          <w:b/>
          <w:color w:val="000000" w:themeColor="text1"/>
          <w:sz w:val="40"/>
          <w:szCs w:val="40"/>
        </w:rPr>
        <w:t xml:space="preserve">   </w:t>
      </w:r>
    </w:p>
    <w:p w:rsidR="00B41ACA" w:rsidRDefault="00B41ACA"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м</w:t>
      </w:r>
      <w:r w:rsidRPr="00BE629B">
        <w:rPr>
          <w:rFonts w:ascii="Times New Roman" w:hAnsi="Times New Roman" w:cs="Times New Roman"/>
          <w:b/>
          <w:color w:val="000000" w:themeColor="text1"/>
          <w:sz w:val="40"/>
          <w:szCs w:val="40"/>
        </w:rPr>
        <w:t xml:space="preserve">униципального казенного дошкольного образовательного учреждения </w:t>
      </w:r>
    </w:p>
    <w:p w:rsidR="00B41ACA" w:rsidRPr="00F120F6" w:rsidRDefault="00B41ACA" w:rsidP="00B41ACA">
      <w:pPr>
        <w:spacing w:after="0"/>
        <w:jc w:val="center"/>
        <w:rPr>
          <w:rFonts w:ascii="Times New Roman" w:hAnsi="Times New Roman" w:cs="Times New Roman"/>
          <w:b/>
          <w:color w:val="000000" w:themeColor="text1"/>
          <w:sz w:val="40"/>
          <w:szCs w:val="40"/>
        </w:rPr>
      </w:pPr>
      <w:r w:rsidRPr="00F120F6">
        <w:rPr>
          <w:rFonts w:ascii="inherit" w:eastAsia="Times New Roman" w:hAnsi="inherit" w:cs="Times New Roman"/>
          <w:b/>
          <w:sz w:val="40"/>
          <w:szCs w:val="40"/>
          <w:lang w:eastAsia="ru-RU"/>
        </w:rPr>
        <w:t>«</w:t>
      </w:r>
      <w:r w:rsidR="002E34A3">
        <w:rPr>
          <w:rFonts w:ascii="Times New Roman" w:hAnsi="Times New Roman" w:cs="Times New Roman"/>
          <w:b/>
          <w:color w:val="000000" w:themeColor="text1"/>
          <w:sz w:val="52"/>
          <w:szCs w:val="52"/>
        </w:rPr>
        <w:t>Д</w:t>
      </w:r>
      <w:r w:rsidRPr="007748A4">
        <w:rPr>
          <w:rFonts w:ascii="Times New Roman" w:hAnsi="Times New Roman" w:cs="Times New Roman"/>
          <w:b/>
          <w:color w:val="000000" w:themeColor="text1"/>
          <w:sz w:val="52"/>
          <w:szCs w:val="52"/>
        </w:rPr>
        <w:t>етский сад</w:t>
      </w:r>
      <w:r w:rsidR="002E34A3">
        <w:rPr>
          <w:rFonts w:ascii="Times New Roman" w:hAnsi="Times New Roman" w:cs="Times New Roman"/>
          <w:b/>
          <w:color w:val="000000" w:themeColor="text1"/>
          <w:sz w:val="52"/>
          <w:szCs w:val="52"/>
        </w:rPr>
        <w:t xml:space="preserve"> № </w:t>
      </w:r>
      <w:r w:rsidR="006C0A06">
        <w:rPr>
          <w:rFonts w:ascii="Times New Roman" w:hAnsi="Times New Roman" w:cs="Times New Roman"/>
          <w:b/>
          <w:color w:val="000000" w:themeColor="text1"/>
          <w:sz w:val="52"/>
          <w:szCs w:val="52"/>
        </w:rPr>
        <w:t>4</w:t>
      </w:r>
      <w:r w:rsidRPr="00F120F6">
        <w:rPr>
          <w:rFonts w:ascii="inherit" w:eastAsia="Times New Roman" w:hAnsi="inherit" w:cs="Times New Roman"/>
          <w:b/>
          <w:sz w:val="40"/>
          <w:szCs w:val="40"/>
          <w:lang w:eastAsia="ru-RU"/>
        </w:rPr>
        <w:t>»</w:t>
      </w:r>
    </w:p>
    <w:p w:rsidR="00B41ACA" w:rsidRPr="00BE629B" w:rsidRDefault="002E34A3"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за 2020</w:t>
      </w:r>
      <w:r w:rsidR="00B41ACA" w:rsidRPr="00BE629B">
        <w:rPr>
          <w:rFonts w:ascii="Times New Roman" w:hAnsi="Times New Roman" w:cs="Times New Roman"/>
          <w:b/>
          <w:color w:val="000000" w:themeColor="text1"/>
          <w:sz w:val="40"/>
          <w:szCs w:val="40"/>
        </w:rPr>
        <w:t xml:space="preserve">  год</w:t>
      </w: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57128D"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color w:val="000000" w:themeColor="text1"/>
          <w:sz w:val="24"/>
          <w:szCs w:val="24"/>
        </w:rPr>
      </w:pPr>
    </w:p>
    <w:p w:rsidR="00B41ACA" w:rsidRDefault="00B41ACA" w:rsidP="00B41ACA">
      <w:pPr>
        <w:spacing w:after="0" w:line="240" w:lineRule="auto"/>
        <w:jc w:val="both"/>
        <w:rPr>
          <w:rFonts w:ascii="Times New Roman" w:hAnsi="Times New Roman" w:cs="Times New Roman"/>
          <w:b/>
          <w:color w:val="000000" w:themeColor="text1"/>
          <w:sz w:val="28"/>
          <w:szCs w:val="28"/>
        </w:rPr>
      </w:pPr>
    </w:p>
    <w:p w:rsidR="0065033B" w:rsidRDefault="0065033B" w:rsidP="00B41ACA">
      <w:pPr>
        <w:spacing w:after="0" w:line="240" w:lineRule="auto"/>
        <w:jc w:val="both"/>
        <w:rPr>
          <w:rFonts w:ascii="Times New Roman" w:eastAsia="Times New Roman" w:hAnsi="Times New Roman" w:cs="Times New Roman"/>
          <w:color w:val="000000" w:themeColor="text1"/>
          <w:sz w:val="24"/>
          <w:szCs w:val="24"/>
          <w:lang w:eastAsia="ru-RU"/>
        </w:rPr>
      </w:pP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Отчет сформирован на основании следующих нормативно-правовых документов: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Федеральный закон «Об образовании в Российской Федерации» № 273-ФЗ от 29.12.2012г. (ст.28 п. 3, 13, ст.29 п.3);</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 462 от 14.06.2013г. «Об утверждении Порядка проведения </w:t>
      </w:r>
      <w:r w:rsidR="006C0A06" w:rsidRPr="004E0C86">
        <w:rPr>
          <w:rFonts w:ascii="Times New Roman" w:eastAsia="Times New Roman" w:hAnsi="Times New Roman" w:cs="Times New Roman"/>
          <w:color w:val="000000" w:themeColor="text1"/>
          <w:sz w:val="24"/>
          <w:szCs w:val="24"/>
          <w:lang w:eastAsia="ru-RU"/>
        </w:rPr>
        <w:t>само обследования</w:t>
      </w:r>
      <w:r w:rsidRPr="004E0C86">
        <w:rPr>
          <w:rFonts w:ascii="Times New Roman" w:eastAsia="Times New Roman" w:hAnsi="Times New Roman" w:cs="Times New Roman"/>
          <w:color w:val="000000" w:themeColor="text1"/>
          <w:sz w:val="24"/>
          <w:szCs w:val="24"/>
          <w:lang w:eastAsia="ru-RU"/>
        </w:rPr>
        <w:t xml:space="preserve"> образовательных организаций»; </w:t>
      </w:r>
    </w:p>
    <w:p w:rsidR="00B41ACA" w:rsidRPr="004E0C86" w:rsidRDefault="00B41ACA" w:rsidP="00B41ACA">
      <w:pPr>
        <w:spacing w:after="0" w:line="240" w:lineRule="auto"/>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Приказ </w:t>
      </w:r>
      <w:proofErr w:type="spellStart"/>
      <w:r w:rsidRPr="004E0C86">
        <w:rPr>
          <w:rFonts w:ascii="Times New Roman" w:hAnsi="Times New Roman" w:cs="Times New Roman"/>
          <w:color w:val="000000" w:themeColor="text1"/>
          <w:sz w:val="24"/>
          <w:szCs w:val="24"/>
        </w:rPr>
        <w:t>Минобрнауки</w:t>
      </w:r>
      <w:proofErr w:type="spellEnd"/>
      <w:r w:rsidRPr="004E0C86">
        <w:rPr>
          <w:rFonts w:ascii="Times New Roman" w:hAnsi="Times New Roman" w:cs="Times New Roman"/>
          <w:color w:val="000000" w:themeColor="text1"/>
          <w:sz w:val="24"/>
          <w:szCs w:val="24"/>
        </w:rPr>
        <w:t xml:space="preserve"> РФ от 14.12.2017 №1218 «О внесении изменений в Порядок проведения </w:t>
      </w:r>
      <w:r w:rsidR="006C0A06" w:rsidRPr="004E0C86">
        <w:rPr>
          <w:rFonts w:ascii="Times New Roman" w:hAnsi="Times New Roman" w:cs="Times New Roman"/>
          <w:color w:val="000000" w:themeColor="text1"/>
          <w:sz w:val="24"/>
          <w:szCs w:val="24"/>
        </w:rPr>
        <w:t>само обследования</w:t>
      </w:r>
      <w:r w:rsidRPr="004E0C86">
        <w:rPr>
          <w:rFonts w:ascii="Times New Roman" w:hAnsi="Times New Roman" w:cs="Times New Roman"/>
          <w:color w:val="000000" w:themeColor="text1"/>
          <w:sz w:val="24"/>
          <w:szCs w:val="24"/>
        </w:rPr>
        <w:t xml:space="preserve"> образовательной организации, утвержденный приказом Министерства образования и науки Российской Федерации от 14 июня 2013 г. N 462»,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w:t>
      </w:r>
      <w:r w:rsidR="006C0A06" w:rsidRPr="004E0C86">
        <w:rPr>
          <w:rFonts w:ascii="Times New Roman" w:eastAsia="Times New Roman" w:hAnsi="Times New Roman" w:cs="Times New Roman"/>
          <w:color w:val="000000" w:themeColor="text1"/>
          <w:sz w:val="24"/>
          <w:szCs w:val="24"/>
          <w:lang w:eastAsia="ru-RU"/>
        </w:rPr>
        <w:t>само обследованию</w:t>
      </w:r>
      <w:r w:rsidRPr="004E0C86">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 xml:space="preserve">Цель </w:t>
      </w:r>
      <w:r w:rsidR="006C0A06" w:rsidRPr="004E0C86">
        <w:rPr>
          <w:rFonts w:ascii="Times New Roman" w:eastAsia="Times New Roman" w:hAnsi="Times New Roman" w:cs="Times New Roman"/>
          <w:b/>
          <w:bCs/>
          <w:color w:val="000000" w:themeColor="text1"/>
          <w:sz w:val="24"/>
          <w:szCs w:val="24"/>
          <w:lang w:eastAsia="ru-RU"/>
        </w:rPr>
        <w:t>само обследования</w:t>
      </w:r>
      <w:r w:rsidRPr="004E0C86">
        <w:rPr>
          <w:rFonts w:ascii="Times New Roman" w:eastAsia="Times New Roman" w:hAnsi="Times New Roman" w:cs="Times New Roman"/>
          <w:color w:val="000000" w:themeColor="text1"/>
          <w:sz w:val="24"/>
          <w:szCs w:val="24"/>
          <w:lang w:eastAsia="ru-RU"/>
        </w:rPr>
        <w:t> – обеспечение доступности и открытости информации о деятельности образовательного учреждения.</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eastAsia="Times New Roman" w:hAnsi="Times New Roman" w:cs="Times New Roman"/>
          <w:b/>
          <w:bCs/>
          <w:color w:val="000000" w:themeColor="text1"/>
          <w:sz w:val="24"/>
          <w:szCs w:val="24"/>
          <w:lang w:eastAsia="ru-RU"/>
        </w:rPr>
        <w:t xml:space="preserve">Задачи </w:t>
      </w:r>
      <w:r w:rsidR="006C0A06" w:rsidRPr="004E0C86">
        <w:rPr>
          <w:rFonts w:ascii="Times New Roman" w:eastAsia="Times New Roman" w:hAnsi="Times New Roman" w:cs="Times New Roman"/>
          <w:b/>
          <w:bCs/>
          <w:color w:val="000000" w:themeColor="text1"/>
          <w:sz w:val="24"/>
          <w:szCs w:val="24"/>
          <w:lang w:eastAsia="ru-RU"/>
        </w:rPr>
        <w:t>само обследования</w:t>
      </w:r>
      <w:r w:rsidRPr="004E0C86">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1.Аналитическая часть</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Общие сведения об образовательной организации</w:t>
      </w:r>
    </w:p>
    <w:tbl>
      <w:tblPr>
        <w:tblStyle w:val="a3"/>
        <w:tblW w:w="0" w:type="auto"/>
        <w:tblLook w:val="04A0" w:firstRow="1" w:lastRow="0" w:firstColumn="1" w:lastColumn="0" w:noHBand="0" w:noVBand="1"/>
      </w:tblPr>
      <w:tblGrid>
        <w:gridCol w:w="3227"/>
        <w:gridCol w:w="6344"/>
      </w:tblGrid>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Наименование образовательной организации</w:t>
            </w:r>
          </w:p>
        </w:tc>
        <w:tc>
          <w:tcPr>
            <w:tcW w:w="6344" w:type="dxa"/>
          </w:tcPr>
          <w:p w:rsidR="00B41ACA" w:rsidRPr="004E0C86" w:rsidRDefault="00B41ACA" w:rsidP="003E1C50">
            <w:pPr>
              <w:rPr>
                <w:rFonts w:ascii="Times New Roman" w:hAnsi="Times New Roman" w:cs="Times New Roman"/>
                <w:color w:val="000000" w:themeColor="text1"/>
                <w:sz w:val="24"/>
                <w:szCs w:val="24"/>
              </w:rPr>
            </w:pPr>
            <w:r>
              <w:rPr>
                <w:rFonts w:ascii="Times New Roman" w:hAnsi="Times New Roman" w:cs="Times New Roman"/>
                <w:sz w:val="24"/>
                <w:szCs w:val="24"/>
              </w:rPr>
              <w:t>Муниципальное казенное дошкольн</w:t>
            </w:r>
            <w:r w:rsidR="00020A08">
              <w:rPr>
                <w:rFonts w:ascii="Times New Roman" w:hAnsi="Times New Roman" w:cs="Times New Roman"/>
                <w:sz w:val="24"/>
                <w:szCs w:val="24"/>
              </w:rPr>
              <w:t>ое образовательное учреждение «Д</w:t>
            </w:r>
            <w:r>
              <w:rPr>
                <w:rFonts w:ascii="Times New Roman" w:hAnsi="Times New Roman" w:cs="Times New Roman"/>
                <w:sz w:val="24"/>
                <w:szCs w:val="24"/>
              </w:rPr>
              <w:t>етский сад</w:t>
            </w:r>
            <w:r w:rsidR="003E1C50">
              <w:rPr>
                <w:rFonts w:ascii="Times New Roman" w:hAnsi="Times New Roman" w:cs="Times New Roman"/>
                <w:sz w:val="24"/>
                <w:szCs w:val="24"/>
              </w:rPr>
              <w:t xml:space="preserve"> №4</w:t>
            </w:r>
            <w:r>
              <w:rPr>
                <w:rFonts w:ascii="Times New Roman" w:hAnsi="Times New Roman" w:cs="Times New Roman"/>
                <w:sz w:val="24"/>
                <w:szCs w:val="24"/>
              </w:rPr>
              <w:t>»</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Руководитель</w:t>
            </w:r>
          </w:p>
        </w:tc>
        <w:tc>
          <w:tcPr>
            <w:tcW w:w="6344" w:type="dxa"/>
          </w:tcPr>
          <w:p w:rsidR="00B41ACA" w:rsidRPr="00B86F8D" w:rsidRDefault="006C0A06" w:rsidP="00982D67">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Алибеговна</w:t>
            </w:r>
            <w:proofErr w:type="spellEnd"/>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организации</w:t>
            </w:r>
          </w:p>
        </w:tc>
        <w:tc>
          <w:tcPr>
            <w:tcW w:w="6344" w:type="dxa"/>
          </w:tcPr>
          <w:p w:rsidR="00B41ACA" w:rsidRPr="002F61ED" w:rsidRDefault="003E1C50" w:rsidP="006C0A06">
            <w:pPr>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368347</w:t>
            </w:r>
            <w:r w:rsidR="00B41ACA" w:rsidRPr="002F61ED">
              <w:rPr>
                <w:rFonts w:ascii="Times New Roman" w:hAnsi="Times New Roman" w:cs="Times New Roman"/>
                <w:color w:val="333333"/>
                <w:sz w:val="24"/>
                <w:szCs w:val="24"/>
                <w:shd w:val="clear" w:color="auto" w:fill="FFFFFF"/>
              </w:rPr>
              <w:t xml:space="preserve">, </w:t>
            </w:r>
            <w:proofErr w:type="spellStart"/>
            <w:r w:rsidR="00020A08">
              <w:rPr>
                <w:rStyle w:val="upper"/>
              </w:rPr>
              <w:t>Гунибский</w:t>
            </w:r>
            <w:proofErr w:type="spellEnd"/>
            <w:r w:rsidR="00020A08">
              <w:rPr>
                <w:rStyle w:val="upper"/>
              </w:rPr>
              <w:t xml:space="preserve"> </w:t>
            </w:r>
            <w:r w:rsidR="00B41ACA" w:rsidRPr="002F61ED">
              <w:rPr>
                <w:rStyle w:val="upper"/>
                <w:rFonts w:ascii="Times New Roman" w:hAnsi="Times New Roman" w:cs="Times New Roman"/>
                <w:color w:val="333333"/>
                <w:sz w:val="24"/>
                <w:szCs w:val="24"/>
              </w:rPr>
              <w:t>р-н</w:t>
            </w:r>
            <w:r w:rsidR="00B41ACA" w:rsidRPr="002F61ED">
              <w:rPr>
                <w:rStyle w:val="upper"/>
                <w:rFonts w:ascii="Times New Roman" w:hAnsi="Times New Roman" w:cs="Times New Roman"/>
                <w:caps/>
                <w:color w:val="333333"/>
                <w:sz w:val="24"/>
                <w:szCs w:val="24"/>
              </w:rPr>
              <w:t xml:space="preserve">, </w:t>
            </w:r>
            <w:proofErr w:type="spellStart"/>
            <w:proofErr w:type="gramStart"/>
            <w:r w:rsidR="00B41ACA" w:rsidRPr="002F61ED">
              <w:rPr>
                <w:rStyle w:val="upper"/>
                <w:rFonts w:ascii="Times New Roman" w:hAnsi="Times New Roman" w:cs="Times New Roman"/>
                <w:color w:val="333333"/>
                <w:sz w:val="24"/>
                <w:szCs w:val="24"/>
              </w:rPr>
              <w:t>с</w:t>
            </w:r>
            <w:r w:rsidR="006C0A06">
              <w:rPr>
                <w:rStyle w:val="upper"/>
                <w:rFonts w:ascii="Times New Roman" w:hAnsi="Times New Roman" w:cs="Times New Roman"/>
                <w:color w:val="333333"/>
                <w:sz w:val="24"/>
                <w:szCs w:val="24"/>
              </w:rPr>
              <w:t>.</w:t>
            </w:r>
            <w:r w:rsidR="006C0A06">
              <w:rPr>
                <w:rStyle w:val="upper"/>
                <w:rFonts w:ascii="Times New Roman" w:hAnsi="Times New Roman" w:cs="Times New Roman"/>
                <w:caps/>
                <w:color w:val="333333"/>
                <w:sz w:val="24"/>
                <w:szCs w:val="24"/>
              </w:rPr>
              <w:t>Гонода</w:t>
            </w:r>
            <w:proofErr w:type="spellEnd"/>
            <w:r w:rsidR="006C0A06">
              <w:rPr>
                <w:rStyle w:val="upper"/>
                <w:rFonts w:ascii="Times New Roman" w:hAnsi="Times New Roman" w:cs="Times New Roman"/>
                <w:caps/>
                <w:color w:val="333333"/>
                <w:sz w:val="24"/>
                <w:szCs w:val="24"/>
              </w:rPr>
              <w:t xml:space="preserve">  УЛ</w:t>
            </w:r>
            <w:proofErr w:type="gramEnd"/>
            <w:r w:rsidR="006C0A06">
              <w:rPr>
                <w:rStyle w:val="upper"/>
                <w:rFonts w:ascii="Times New Roman" w:hAnsi="Times New Roman" w:cs="Times New Roman"/>
                <w:caps/>
                <w:color w:val="333333"/>
                <w:sz w:val="24"/>
                <w:szCs w:val="24"/>
              </w:rPr>
              <w:t xml:space="preserve"> м-аМИНА</w:t>
            </w:r>
            <w:r w:rsidR="00B41ACA" w:rsidRPr="002F61ED">
              <w:rPr>
                <w:rStyle w:val="upper"/>
                <w:rFonts w:ascii="Times New Roman" w:hAnsi="Times New Roman" w:cs="Times New Roman"/>
                <w:color w:val="333333"/>
                <w:sz w:val="24"/>
                <w:szCs w:val="24"/>
              </w:rPr>
              <w:t xml:space="preserve"> дом </w:t>
            </w:r>
            <w:r w:rsidR="006C0A06">
              <w:rPr>
                <w:rStyle w:val="upper"/>
                <w:rFonts w:ascii="Times New Roman" w:hAnsi="Times New Roman" w:cs="Times New Roman"/>
                <w:caps/>
                <w:color w:val="333333"/>
                <w:sz w:val="24"/>
                <w:szCs w:val="24"/>
              </w:rPr>
              <w:t>61</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Телефон</w:t>
            </w:r>
          </w:p>
        </w:tc>
        <w:tc>
          <w:tcPr>
            <w:tcW w:w="6344" w:type="dxa"/>
          </w:tcPr>
          <w:p w:rsidR="00B41ACA" w:rsidRPr="003924C6" w:rsidRDefault="003E1C50" w:rsidP="00982D67">
            <w:pPr>
              <w:rPr>
                <w:rFonts w:ascii="Times New Roman" w:hAnsi="Times New Roman" w:cs="Times New Roman"/>
                <w:color w:val="000000" w:themeColor="text1"/>
                <w:sz w:val="24"/>
                <w:szCs w:val="24"/>
              </w:rPr>
            </w:pPr>
            <w:r>
              <w:rPr>
                <w:rFonts w:ascii="inherit" w:eastAsia="Times New Roman" w:hAnsi="inherit" w:cs="Times New Roman"/>
                <w:sz w:val="24"/>
                <w:szCs w:val="24"/>
                <w:lang w:eastAsia="ru-RU"/>
              </w:rPr>
              <w:t>89894589757</w:t>
            </w:r>
          </w:p>
        </w:tc>
      </w:tr>
      <w:tr w:rsidR="00B41ACA" w:rsidRPr="004E0C86" w:rsidTr="00982D67">
        <w:trPr>
          <w:trHeight w:val="269"/>
        </w:trPr>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электронной почты</w:t>
            </w:r>
          </w:p>
        </w:tc>
        <w:tc>
          <w:tcPr>
            <w:tcW w:w="6344" w:type="dxa"/>
          </w:tcPr>
          <w:p w:rsidR="00B41ACA" w:rsidRPr="00020A08" w:rsidRDefault="003E1C50" w:rsidP="00982D67">
            <w:pPr>
              <w:pStyle w:val="a5"/>
              <w:spacing w:before="0" w:beforeAutospacing="0" w:after="120" w:afterAutospacing="0" w:line="276" w:lineRule="auto"/>
              <w:contextualSpacing/>
              <w:rPr>
                <w:b/>
                <w:highlight w:val="yellow"/>
              </w:rPr>
            </w:pPr>
            <w:r>
              <w:rPr>
                <w:b/>
                <w:highlight w:val="yellow"/>
                <w:lang w:val="en-US"/>
              </w:rPr>
              <w:t>Gonoda5</w:t>
            </w:r>
            <w:r w:rsidR="00020A08" w:rsidRPr="00020A08">
              <w:rPr>
                <w:b/>
                <w:highlight w:val="yellow"/>
              </w:rPr>
              <w:t>@</w:t>
            </w:r>
            <w:r w:rsidR="00020A08">
              <w:rPr>
                <w:b/>
                <w:highlight w:val="yellow"/>
                <w:lang w:val="en-US"/>
              </w:rPr>
              <w:t>mail</w:t>
            </w:r>
            <w:r w:rsidR="00020A08" w:rsidRPr="00020A08">
              <w:rPr>
                <w:b/>
                <w:highlight w:val="yellow"/>
              </w:rPr>
              <w:t>.</w:t>
            </w:r>
            <w:proofErr w:type="spellStart"/>
            <w:r w:rsidR="00020A08">
              <w:rPr>
                <w:b/>
                <w:highlight w:val="yellow"/>
                <w:lang w:val="en-US"/>
              </w:rPr>
              <w:t>ru</w:t>
            </w:r>
            <w:proofErr w:type="spellEnd"/>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Учредитель</w:t>
            </w:r>
          </w:p>
        </w:tc>
        <w:tc>
          <w:tcPr>
            <w:tcW w:w="6344" w:type="dxa"/>
          </w:tcPr>
          <w:p w:rsidR="00B41ACA" w:rsidRPr="004E0C86" w:rsidRDefault="00020A08" w:rsidP="00020A08">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Администрация </w:t>
            </w:r>
            <w:proofErr w:type="gramStart"/>
            <w:r>
              <w:rPr>
                <w:rFonts w:ascii="Times New Roman" w:hAnsi="Times New Roman" w:cs="Times New Roman"/>
                <w:sz w:val="24"/>
                <w:szCs w:val="24"/>
              </w:rPr>
              <w:t>МО</w:t>
            </w:r>
            <w:r w:rsidR="00B41ACA">
              <w:rPr>
                <w:rFonts w:ascii="Times New Roman" w:hAnsi="Times New Roman" w:cs="Times New Roman"/>
                <w:sz w:val="24"/>
                <w:szCs w:val="24"/>
              </w:rPr>
              <w:t xml:space="preserve">  «</w:t>
            </w:r>
            <w:proofErr w:type="spellStart"/>
            <w:proofErr w:type="gramEnd"/>
            <w:r>
              <w:rPr>
                <w:rFonts w:ascii="Times New Roman" w:hAnsi="Times New Roman" w:cs="Times New Roman"/>
                <w:color w:val="000000" w:themeColor="text1"/>
                <w:sz w:val="24"/>
                <w:szCs w:val="24"/>
              </w:rPr>
              <w:t>Гунибский</w:t>
            </w:r>
            <w:proofErr w:type="spellEnd"/>
            <w:r>
              <w:rPr>
                <w:rFonts w:ascii="Times New Roman" w:hAnsi="Times New Roman" w:cs="Times New Roman"/>
                <w:color w:val="000000" w:themeColor="text1"/>
                <w:sz w:val="24"/>
                <w:szCs w:val="24"/>
              </w:rPr>
              <w:t xml:space="preserve"> </w:t>
            </w:r>
            <w:r w:rsidR="00B41ACA">
              <w:rPr>
                <w:rFonts w:ascii="Times New Roman" w:hAnsi="Times New Roman" w:cs="Times New Roman"/>
                <w:sz w:val="24"/>
                <w:szCs w:val="24"/>
              </w:rPr>
              <w:t>район</w:t>
            </w:r>
            <w:r w:rsidR="00B41ACA" w:rsidRPr="004E0C86">
              <w:rPr>
                <w:rFonts w:ascii="Times New Roman" w:hAnsi="Times New Roman" w:cs="Times New Roman"/>
                <w:sz w:val="24"/>
                <w:szCs w:val="24"/>
              </w:rPr>
              <w:t>»</w:t>
            </w:r>
          </w:p>
        </w:tc>
      </w:tr>
      <w:tr w:rsidR="00B41ACA" w:rsidRPr="004E0C86" w:rsidTr="00982D67">
        <w:tc>
          <w:tcPr>
            <w:tcW w:w="3227" w:type="dxa"/>
          </w:tcPr>
          <w:tbl>
            <w:tblPr>
              <w:tblW w:w="5000" w:type="pct"/>
              <w:tblCellMar>
                <w:left w:w="0" w:type="dxa"/>
                <w:right w:w="0" w:type="dxa"/>
              </w:tblCellMar>
              <w:tblLook w:val="04A0" w:firstRow="1" w:lastRow="0" w:firstColumn="1" w:lastColumn="0" w:noHBand="0" w:noVBand="1"/>
            </w:tblPr>
            <w:tblGrid>
              <w:gridCol w:w="2400"/>
              <w:gridCol w:w="611"/>
            </w:tblGrid>
            <w:tr w:rsidR="00B41ACA" w:rsidRPr="004E0C86" w:rsidTr="00982D67">
              <w:tc>
                <w:tcPr>
                  <w:tcW w:w="2400" w:type="dxa"/>
                  <w:tcBorders>
                    <w:top w:val="nil"/>
                    <w:left w:val="nil"/>
                    <w:bottom w:val="nil"/>
                    <w:right w:val="nil"/>
                  </w:tcBorders>
                  <w:tcMar>
                    <w:top w:w="0" w:type="dxa"/>
                    <w:left w:w="0" w:type="dxa"/>
                    <w:bottom w:w="120" w:type="dxa"/>
                    <w:right w:w="225" w:type="dxa"/>
                  </w:tcMar>
                  <w:vAlign w:val="bottom"/>
                  <w:hideMark/>
                </w:tcPr>
                <w:p w:rsidR="00B41ACA" w:rsidRPr="004E0C86" w:rsidRDefault="00B41ACA" w:rsidP="00982D67">
                  <w:pPr>
                    <w:spacing w:after="0" w:line="240" w:lineRule="auto"/>
                    <w:rPr>
                      <w:rFonts w:ascii="Times New Roman" w:eastAsia="Times New Roman" w:hAnsi="Times New Roman" w:cs="Times New Roman"/>
                      <w:b/>
                      <w:bCs/>
                      <w:color w:val="000000" w:themeColor="text1"/>
                      <w:sz w:val="24"/>
                      <w:szCs w:val="24"/>
                      <w:lang w:eastAsia="ru-RU"/>
                    </w:rPr>
                  </w:pPr>
                  <w:r w:rsidRPr="004E0C86">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ОГРН</w:t>
                  </w:r>
                </w:p>
              </w:tc>
              <w:tc>
                <w:tcPr>
                  <w:tcW w:w="0" w:type="auto"/>
                  <w:tcBorders>
                    <w:top w:val="nil"/>
                    <w:left w:val="nil"/>
                    <w:bottom w:val="nil"/>
                    <w:right w:val="nil"/>
                  </w:tcBorders>
                  <w:shd w:val="clear" w:color="auto" w:fill="FFFFFF"/>
                  <w:tcMar>
                    <w:top w:w="0" w:type="dxa"/>
                    <w:left w:w="30" w:type="dxa"/>
                    <w:bottom w:w="120" w:type="dxa"/>
                    <w:right w:w="0" w:type="dxa"/>
                  </w:tcMar>
                  <w:vAlign w:val="bottom"/>
                  <w:hideMark/>
                </w:tcPr>
                <w:p w:rsidR="00B41ACA" w:rsidRPr="004E0C86" w:rsidRDefault="00B41ACA" w:rsidP="00982D67">
                  <w:pPr>
                    <w:spacing w:after="0" w:line="240" w:lineRule="auto"/>
                    <w:rPr>
                      <w:rFonts w:ascii="Times New Roman" w:eastAsia="Times New Roman" w:hAnsi="Times New Roman" w:cs="Times New Roman"/>
                      <w:color w:val="000000" w:themeColor="text1"/>
                      <w:sz w:val="24"/>
                      <w:szCs w:val="24"/>
                      <w:lang w:eastAsia="ru-RU"/>
                    </w:rPr>
                  </w:pPr>
                </w:p>
              </w:tc>
            </w:tr>
          </w:tbl>
          <w:p w:rsidR="00B41ACA" w:rsidRPr="004E0C86" w:rsidRDefault="00B41ACA" w:rsidP="00982D67">
            <w:pPr>
              <w:rPr>
                <w:rFonts w:ascii="Times New Roman" w:hAnsi="Times New Roman" w:cs="Times New Roman"/>
                <w:b/>
                <w:color w:val="000000" w:themeColor="text1"/>
                <w:sz w:val="24"/>
                <w:szCs w:val="24"/>
              </w:rPr>
            </w:pPr>
          </w:p>
        </w:tc>
        <w:tc>
          <w:tcPr>
            <w:tcW w:w="6344" w:type="dxa"/>
          </w:tcPr>
          <w:p w:rsidR="00B41ACA" w:rsidRPr="002F61ED" w:rsidRDefault="003E1C50" w:rsidP="003E1C50">
            <w:pPr>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1050533001144</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Режим работы</w:t>
            </w:r>
          </w:p>
        </w:tc>
        <w:tc>
          <w:tcPr>
            <w:tcW w:w="6344" w:type="dxa"/>
          </w:tcPr>
          <w:p w:rsidR="00B41ACA" w:rsidRPr="004E0C86" w:rsidRDefault="00B41ACA" w:rsidP="00982D67">
            <w:pPr>
              <w:rPr>
                <w:rFonts w:ascii="Times New Roman" w:hAnsi="Times New Roman" w:cs="Times New Roman"/>
                <w:b/>
                <w:color w:val="000000" w:themeColor="text1"/>
                <w:sz w:val="24"/>
                <w:szCs w:val="24"/>
              </w:rPr>
            </w:pPr>
            <w:r w:rsidRPr="00DA6B27">
              <w:rPr>
                <w:rFonts w:ascii="Times New Roman" w:hAnsi="Times New Roman" w:cs="Times New Roman"/>
                <w:color w:val="000000" w:themeColor="text1"/>
                <w:sz w:val="24"/>
                <w:szCs w:val="24"/>
              </w:rPr>
              <w:t xml:space="preserve">10-часовой режим (с 7.30 до 17.30 часов), при шестидневной рабочей неделе, </w:t>
            </w:r>
            <w:r>
              <w:rPr>
                <w:rFonts w:ascii="Times New Roman" w:hAnsi="Times New Roman" w:cs="Times New Roman"/>
                <w:color w:val="000000" w:themeColor="text1"/>
                <w:sz w:val="24"/>
                <w:szCs w:val="24"/>
              </w:rPr>
              <w:t xml:space="preserve">выходные дни – </w:t>
            </w:r>
            <w:r w:rsidRPr="00DA6B27">
              <w:rPr>
                <w:rFonts w:ascii="Times New Roman" w:hAnsi="Times New Roman" w:cs="Times New Roman"/>
                <w:color w:val="000000" w:themeColor="text1"/>
                <w:sz w:val="24"/>
                <w:szCs w:val="24"/>
              </w:rPr>
              <w:t xml:space="preserve"> воскресенье</w:t>
            </w:r>
          </w:p>
        </w:tc>
      </w:tr>
    </w:tbl>
    <w:p w:rsidR="00B41ACA" w:rsidRDefault="00B41ACA" w:rsidP="00B41ACA">
      <w:pPr>
        <w:spacing w:after="0"/>
        <w:rPr>
          <w:rFonts w:ascii="Times New Roman" w:eastAsia="Times New Roman" w:hAnsi="Times New Roman" w:cs="Times New Roman"/>
          <w:b/>
          <w:color w:val="000000" w:themeColor="text1"/>
          <w:sz w:val="24"/>
          <w:szCs w:val="24"/>
          <w:lang w:eastAsia="ru-RU"/>
        </w:rPr>
      </w:pPr>
    </w:p>
    <w:p w:rsidR="00B41ACA" w:rsidRPr="004E0C86" w:rsidRDefault="00B41ACA" w:rsidP="00B41ACA">
      <w:pPr>
        <w:spacing w:after="0"/>
        <w:rPr>
          <w:rFonts w:ascii="Times New Roman" w:hAnsi="Times New Roman" w:cs="Times New Roman"/>
          <w:color w:val="000000" w:themeColor="text1"/>
          <w:sz w:val="24"/>
          <w:szCs w:val="24"/>
        </w:rPr>
      </w:pPr>
      <w:r w:rsidRPr="004E0C86">
        <w:rPr>
          <w:rFonts w:ascii="Times New Roman" w:eastAsia="Times New Roman" w:hAnsi="Times New Roman" w:cs="Times New Roman"/>
          <w:b/>
          <w:color w:val="000000" w:themeColor="text1"/>
          <w:sz w:val="24"/>
          <w:szCs w:val="24"/>
          <w:lang w:eastAsia="ru-RU"/>
        </w:rPr>
        <w:t>1.1. Оценка образовательной деятельности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реализуются современные образовательные программы и методики дошкольного образования,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Содержание программы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w:t>
      </w:r>
      <w:r w:rsidRPr="004E0C86">
        <w:rPr>
          <w:rFonts w:ascii="Times New Roman" w:eastAsia="Times New Roman" w:hAnsi="Times New Roman" w:cs="Times New Roman"/>
          <w:color w:val="000000" w:themeColor="text1"/>
          <w:sz w:val="24"/>
          <w:szCs w:val="24"/>
          <w:lang w:eastAsia="ru-RU"/>
        </w:rPr>
        <w:lastRenderedPageBreak/>
        <w:t>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B41ACA" w:rsidRPr="004E0C86" w:rsidRDefault="00B41ACA" w:rsidP="00B41AC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Образовательная деятельность учреждения обеспечивает равные стартовые возможности для обучения детей.</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Образовательная деятельность выстроена в соответствии с образовательной программой с изменениями и дополнениями, принятой на педагогическом совете 27.11.2015г. (протокол № 2 педагогического совета). Базовая программа: основная образовательная Программа дошкольного образования «От рождения до школы» под редакцией Н.Е. </w:t>
      </w:r>
      <w:proofErr w:type="spellStart"/>
      <w:r w:rsidRPr="004E0C86">
        <w:rPr>
          <w:rFonts w:ascii="Times New Roman" w:eastAsia="Times New Roman" w:hAnsi="Times New Roman" w:cs="Times New Roman"/>
          <w:color w:val="000000" w:themeColor="text1"/>
          <w:sz w:val="24"/>
          <w:szCs w:val="24"/>
          <w:lang w:eastAsia="ru-RU"/>
        </w:rPr>
        <w:t>Вераксы</w:t>
      </w:r>
      <w:proofErr w:type="spellEnd"/>
      <w:r w:rsidRPr="004E0C86">
        <w:rPr>
          <w:rFonts w:ascii="Times New Roman" w:eastAsia="Times New Roman" w:hAnsi="Times New Roman" w:cs="Times New Roman"/>
          <w:color w:val="000000" w:themeColor="text1"/>
          <w:sz w:val="24"/>
          <w:szCs w:val="24"/>
          <w:lang w:eastAsia="ru-RU"/>
        </w:rPr>
        <w:t>, Т.С. Комаровой, М. А. Васильевой.</w:t>
      </w:r>
    </w:p>
    <w:p w:rsidR="00B41ACA" w:rsidRPr="004E0C86" w:rsidRDefault="00B41ACA" w:rsidP="00B41ACA">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41ACA" w:rsidRPr="004E0C86" w:rsidRDefault="00B41ACA" w:rsidP="00B41ACA">
      <w:pPr>
        <w:tabs>
          <w:tab w:val="left" w:pos="567"/>
        </w:tabs>
        <w:spacing w:after="0" w:line="240" w:lineRule="auto"/>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ab/>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w:t>
      </w:r>
      <w:proofErr w:type="gramStart"/>
      <w:r w:rsidRPr="004E0C86">
        <w:rPr>
          <w:rFonts w:ascii="Times New Roman" w:eastAsia="Times New Roman" w:hAnsi="Times New Roman" w:cs="Times New Roman"/>
          <w:color w:val="000000" w:themeColor="text1"/>
          <w:sz w:val="24"/>
          <w:szCs w:val="24"/>
          <w:lang w:eastAsia="ru-RU"/>
        </w:rPr>
        <w:t>политикой  в</w:t>
      </w:r>
      <w:proofErr w:type="gramEnd"/>
      <w:r w:rsidRPr="004E0C86">
        <w:rPr>
          <w:rFonts w:ascii="Times New Roman" w:eastAsia="Times New Roman" w:hAnsi="Times New Roman" w:cs="Times New Roman"/>
          <w:color w:val="000000" w:themeColor="text1"/>
          <w:sz w:val="24"/>
          <w:szCs w:val="24"/>
          <w:lang w:eastAsia="ru-RU"/>
        </w:rPr>
        <w:t xml:space="preserve"> сфере образования и осуществляется в соответствии с ФГОС ДО.</w:t>
      </w:r>
    </w:p>
    <w:p w:rsidR="00B41ACA" w:rsidRPr="004E0C86" w:rsidRDefault="00B41ACA" w:rsidP="00B41ACA">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1.2. Система управления организацией</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 xml:space="preserve">Управление детским садом осуществляется в соответствии с Законом Российской Федерации </w:t>
      </w:r>
      <w:r w:rsidRPr="004E0C86">
        <w:rPr>
          <w:rFonts w:ascii="Times New Roman" w:eastAsia="Times New Roman" w:hAnsi="Times New Roman" w:cs="Times New Roman"/>
          <w:color w:val="000000" w:themeColor="text1"/>
          <w:sz w:val="24"/>
          <w:szCs w:val="24"/>
          <w:lang w:eastAsia="ru-RU"/>
        </w:rPr>
        <w:t>«Об образовании в Российской Федерации» от 29.12.2012 г. № 273</w:t>
      </w:r>
      <w:r w:rsidRPr="004E0C86">
        <w:rPr>
          <w:rFonts w:ascii="Times New Roman" w:eastAsia="Calibri" w:hAnsi="Times New Roman" w:cs="Times New Roman"/>
          <w:iCs/>
          <w:color w:val="000000" w:themeColor="text1"/>
          <w:sz w:val="24"/>
          <w:szCs w:val="24"/>
        </w:rPr>
        <w:t>, иными законодательными актами Российской Федерации,  Уставом.</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Формами самоуправления, обеспечивающими государственно-общественный характер управления, являются: общее собрание</w:t>
      </w:r>
      <w:r>
        <w:rPr>
          <w:rFonts w:ascii="Times New Roman" w:eastAsia="Calibri" w:hAnsi="Times New Roman" w:cs="Times New Roman"/>
          <w:iCs/>
          <w:color w:val="000000" w:themeColor="text1"/>
          <w:sz w:val="24"/>
          <w:szCs w:val="24"/>
        </w:rPr>
        <w:t xml:space="preserve"> трудового коллектива</w:t>
      </w:r>
      <w:r w:rsidRPr="004E0C86">
        <w:rPr>
          <w:rFonts w:ascii="Times New Roman" w:eastAsia="Calibri" w:hAnsi="Times New Roman" w:cs="Times New Roman"/>
          <w:iCs/>
          <w:color w:val="000000" w:themeColor="text1"/>
          <w:sz w:val="24"/>
          <w:szCs w:val="24"/>
        </w:rPr>
        <w:t>, Педагогический Совет и Родительск</w:t>
      </w:r>
      <w:r>
        <w:rPr>
          <w:rFonts w:ascii="Times New Roman" w:eastAsia="Calibri" w:hAnsi="Times New Roman" w:cs="Times New Roman"/>
          <w:iCs/>
          <w:color w:val="000000" w:themeColor="text1"/>
          <w:sz w:val="24"/>
          <w:szCs w:val="24"/>
        </w:rPr>
        <w:t>ий комитет МКДОУ</w:t>
      </w:r>
      <w:r w:rsidRPr="004E0C86">
        <w:rPr>
          <w:rFonts w:ascii="Times New Roman" w:eastAsia="Calibri" w:hAnsi="Times New Roman" w:cs="Times New Roman"/>
          <w:iCs/>
          <w:color w:val="000000" w:themeColor="text1"/>
          <w:sz w:val="24"/>
          <w:szCs w:val="24"/>
        </w:rPr>
        <w:t xml:space="preserve">.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lastRenderedPageBreak/>
        <w:t>Общее собрание работников Учреждения</w:t>
      </w:r>
      <w:r w:rsidRPr="004E0C86">
        <w:rPr>
          <w:rFonts w:ascii="Times New Roman" w:eastAsia="Times New Roman" w:hAnsi="Times New Roman" w:cs="Times New Roman"/>
          <w:color w:val="000000" w:themeColor="text1"/>
          <w:sz w:val="24"/>
          <w:szCs w:val="24"/>
          <w:lang w:eastAsia="ru-RU"/>
        </w:rPr>
        <w:t> — представляет полномочия работников ДОУ, в состав Общего собрания входят все работники ДОУ.</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Педагогический совет</w:t>
      </w:r>
      <w:r w:rsidRPr="004E0C86">
        <w:rPr>
          <w:rFonts w:ascii="Times New Roman" w:eastAsia="Times New Roman" w:hAnsi="Times New Roman" w:cs="Times New Roman"/>
          <w:color w:val="000000" w:themeColor="text1"/>
          <w:sz w:val="24"/>
          <w:szCs w:val="24"/>
          <w:lang w:eastAsia="ru-RU"/>
        </w:rPr>
        <w:t>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Родительский комитет</w:t>
      </w:r>
      <w:r w:rsidRPr="004E0C86">
        <w:rPr>
          <w:rFonts w:ascii="Times New Roman" w:eastAsia="Times New Roman" w:hAnsi="Times New Roman" w:cs="Times New Roman"/>
          <w:color w:val="000000" w:themeColor="text1"/>
          <w:sz w:val="24"/>
          <w:szCs w:val="24"/>
          <w:lang w:eastAsia="ru-RU"/>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Совете родителей (законных представителей).</w:t>
      </w:r>
    </w:p>
    <w:p w:rsidR="00B41ACA" w:rsidRPr="004E0C86"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4E0C86">
        <w:rPr>
          <w:rFonts w:ascii="Times New Roman" w:eastAsia="Times New Roman" w:hAnsi="Times New Roman" w:cs="Times New Roman"/>
          <w:b/>
          <w:bCs/>
          <w:color w:val="000000" w:themeColor="text1"/>
          <w:sz w:val="24"/>
          <w:szCs w:val="24"/>
          <w:lang w:eastAsia="ru-RU"/>
        </w:rPr>
        <w:t>.</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1.3. Оценка содержания и качества подготовки воспитанников</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 Мониторинг образовательного процесса</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Pr="004E0C86">
        <w:rPr>
          <w:rFonts w:ascii="Times New Roman" w:eastAsia="Times New Roman" w:hAnsi="Times New Roman" w:cs="Times New Roman"/>
          <w:i/>
          <w:iCs/>
          <w:color w:val="000000" w:themeColor="text1"/>
          <w:sz w:val="24"/>
          <w:szCs w:val="24"/>
          <w:lang w:eastAsia="ru-RU"/>
        </w:rPr>
        <w:t>познавательных, коммуникативных и регуляторных.</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lastRenderedPageBreak/>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По результатам педагогической диагностики дети показали положительный результат усвоения программного материала – 100 %.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B41ACA" w:rsidRPr="004E0C86" w:rsidRDefault="00B41ACA" w:rsidP="00B41ACA">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6C0A06">
        <w:rPr>
          <w:rFonts w:ascii="Times New Roman" w:hAnsi="Times New Roman" w:cs="Times New Roman"/>
          <w:sz w:val="24"/>
          <w:szCs w:val="24"/>
        </w:rPr>
        <w:t xml:space="preserve"> №</w:t>
      </w:r>
      <w:proofErr w:type="gramStart"/>
      <w:r w:rsidR="006C0A06">
        <w:rPr>
          <w:rFonts w:ascii="Times New Roman" w:hAnsi="Times New Roman" w:cs="Times New Roman"/>
          <w:sz w:val="24"/>
          <w:szCs w:val="24"/>
        </w:rPr>
        <w:t>4</w:t>
      </w:r>
      <w:r>
        <w:rPr>
          <w:rFonts w:ascii="Times New Roman" w:hAnsi="Times New Roman"/>
          <w:color w:val="000000" w:themeColor="text1"/>
          <w:sz w:val="24"/>
          <w:szCs w:val="24"/>
        </w:rPr>
        <w:t>»  в</w:t>
      </w:r>
      <w:proofErr w:type="gramEnd"/>
      <w:r>
        <w:rPr>
          <w:rFonts w:ascii="Times New Roman" w:hAnsi="Times New Roman"/>
          <w:color w:val="000000" w:themeColor="text1"/>
          <w:sz w:val="24"/>
          <w:szCs w:val="24"/>
        </w:rPr>
        <w:t xml:space="preserve"> 2019</w:t>
      </w:r>
      <w:r w:rsidRPr="004E0C86">
        <w:rPr>
          <w:rFonts w:ascii="Times New Roman" w:hAnsi="Times New Roman"/>
          <w:color w:val="000000" w:themeColor="text1"/>
          <w:sz w:val="24"/>
          <w:szCs w:val="24"/>
        </w:rPr>
        <w:t xml:space="preserve"> году было выпущено </w:t>
      </w:r>
      <w:r w:rsidR="006C0A06">
        <w:rPr>
          <w:rFonts w:ascii="Times New Roman" w:hAnsi="Times New Roman" w:cs="Times New Roman"/>
          <w:color w:val="000000" w:themeColor="text1"/>
          <w:sz w:val="24"/>
          <w:szCs w:val="24"/>
        </w:rPr>
        <w:t>12</w:t>
      </w:r>
      <w:r w:rsidRPr="004E0C86">
        <w:rPr>
          <w:rFonts w:ascii="Times New Roman" w:hAnsi="Times New Roman"/>
          <w:color w:val="000000" w:themeColor="text1"/>
          <w:sz w:val="24"/>
          <w:szCs w:val="24"/>
        </w:rPr>
        <w:t xml:space="preserve"> выпускников.</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Все выпускники прошли диагностическое обследование, в ходе которого получены следующие результаты: с высоким уровнем готовности к школьному </w:t>
      </w:r>
      <w:proofErr w:type="gramStart"/>
      <w:r w:rsidRPr="004E0C86">
        <w:rPr>
          <w:rFonts w:ascii="Times New Roman" w:hAnsi="Times New Roman"/>
          <w:color w:val="000000" w:themeColor="text1"/>
          <w:sz w:val="24"/>
          <w:szCs w:val="24"/>
        </w:rPr>
        <w:t>обучению  –</w:t>
      </w:r>
      <w:proofErr w:type="gramEnd"/>
      <w:r w:rsidRPr="004E0C86">
        <w:rPr>
          <w:rFonts w:ascii="Times New Roman" w:hAnsi="Times New Roman"/>
          <w:color w:val="000000" w:themeColor="text1"/>
          <w:sz w:val="24"/>
          <w:szCs w:val="24"/>
        </w:rPr>
        <w:t xml:space="preserve"> </w:t>
      </w:r>
      <w:r w:rsidR="006C0A06">
        <w:rPr>
          <w:rFonts w:ascii="Times New Roman" w:hAnsi="Times New Roman"/>
          <w:color w:val="000000" w:themeColor="text1"/>
          <w:sz w:val="24"/>
          <w:szCs w:val="24"/>
        </w:rPr>
        <w:t>16</w:t>
      </w:r>
      <w:r w:rsidRPr="004E0C86">
        <w:rPr>
          <w:rFonts w:ascii="Times New Roman" w:hAnsi="Times New Roman"/>
          <w:color w:val="000000" w:themeColor="text1"/>
          <w:sz w:val="24"/>
          <w:szCs w:val="24"/>
        </w:rPr>
        <w:t xml:space="preserve"> % выпускников, выше среднего -</w:t>
      </w:r>
      <w:r w:rsidR="006C0A06">
        <w:rPr>
          <w:rFonts w:ascii="Times New Roman" w:hAnsi="Times New Roman" w:cs="Times New Roman"/>
          <w:color w:val="000000" w:themeColor="text1"/>
          <w:sz w:val="24"/>
          <w:szCs w:val="24"/>
        </w:rPr>
        <w:t>25</w:t>
      </w:r>
      <w:r w:rsidRPr="004E0C86">
        <w:rPr>
          <w:rFonts w:ascii="Times New Roman" w:hAnsi="Times New Roman" w:cs="Times New Roman"/>
          <w:color w:val="000000" w:themeColor="text1"/>
          <w:sz w:val="24"/>
          <w:szCs w:val="24"/>
        </w:rPr>
        <w:t xml:space="preserve">%, </w:t>
      </w:r>
      <w:r w:rsidR="00020A08">
        <w:rPr>
          <w:rFonts w:ascii="Times New Roman" w:hAnsi="Times New Roman"/>
          <w:color w:val="000000" w:themeColor="text1"/>
          <w:sz w:val="24"/>
          <w:szCs w:val="24"/>
        </w:rPr>
        <w:t xml:space="preserve"> со средним – 57%,</w:t>
      </w:r>
      <w:r w:rsidRPr="004E0C86">
        <w:rPr>
          <w:rFonts w:ascii="Times New Roman" w:hAnsi="Times New Roman"/>
          <w:color w:val="000000" w:themeColor="text1"/>
          <w:sz w:val="24"/>
          <w:szCs w:val="24"/>
        </w:rPr>
        <w:t xml:space="preserve"> </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Таким образом, общая готовность де</w:t>
      </w:r>
      <w:r>
        <w:rPr>
          <w:rFonts w:ascii="Times New Roman" w:hAnsi="Times New Roman"/>
          <w:color w:val="000000" w:themeColor="text1"/>
          <w:sz w:val="24"/>
          <w:szCs w:val="24"/>
        </w:rPr>
        <w:t>тей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6C0A06">
        <w:rPr>
          <w:rFonts w:ascii="Times New Roman" w:hAnsi="Times New Roman" w:cs="Times New Roman"/>
          <w:sz w:val="24"/>
          <w:szCs w:val="24"/>
        </w:rPr>
        <w:t xml:space="preserve"> №</w:t>
      </w:r>
      <w:proofErr w:type="gramStart"/>
      <w:r w:rsidR="006C0A06">
        <w:rPr>
          <w:rFonts w:ascii="Times New Roman" w:hAnsi="Times New Roman" w:cs="Times New Roman"/>
          <w:sz w:val="24"/>
          <w:szCs w:val="24"/>
        </w:rPr>
        <w:t>4</w:t>
      </w:r>
      <w:r>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 к</w:t>
      </w:r>
      <w:proofErr w:type="gramEnd"/>
      <w:r w:rsidRPr="004E0C86">
        <w:rPr>
          <w:rFonts w:ascii="Times New Roman" w:hAnsi="Times New Roman"/>
          <w:color w:val="000000" w:themeColor="text1"/>
          <w:sz w:val="24"/>
          <w:szCs w:val="24"/>
        </w:rPr>
        <w:t xml:space="preserve"> школьному обучению находится на уровне выше среднего.  </w:t>
      </w:r>
    </w:p>
    <w:p w:rsidR="00B41ACA" w:rsidRPr="004E0C86" w:rsidRDefault="00B41ACA" w:rsidP="00B41ACA">
      <w:pPr>
        <w:spacing w:after="120" w:line="240" w:lineRule="auto"/>
        <w:ind w:firstLine="709"/>
        <w:jc w:val="both"/>
        <w:rPr>
          <w:rFonts w:ascii="Times New Roman" w:hAnsi="Times New Roman"/>
          <w:color w:val="000000" w:themeColor="text1"/>
          <w:sz w:val="24"/>
          <w:szCs w:val="24"/>
        </w:rPr>
      </w:pPr>
      <w:proofErr w:type="gramStart"/>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i/>
          <w:iCs/>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 организация</w:t>
      </w:r>
      <w:proofErr w:type="gramEnd"/>
      <w:r w:rsidRPr="004E0C86">
        <w:rPr>
          <w:rFonts w:ascii="Times New Roman" w:eastAsia="Times New Roman" w:hAnsi="Times New Roman" w:cs="Times New Roman"/>
          <w:color w:val="000000" w:themeColor="text1"/>
          <w:sz w:val="24"/>
          <w:szCs w:val="24"/>
          <w:lang w:eastAsia="ru-RU"/>
        </w:rPr>
        <w:t xml:space="preserve">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непосредственно образовательной деятельности.  </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 xml:space="preserve">1.4. </w:t>
      </w:r>
      <w:r w:rsidRPr="004E0C86">
        <w:rPr>
          <w:rFonts w:ascii="Times New Roman" w:eastAsia="Calibri" w:hAnsi="Times New Roman" w:cs="Times New Roman"/>
          <w:b/>
          <w:iCs/>
          <w:color w:val="000000" w:themeColor="text1"/>
          <w:sz w:val="24"/>
          <w:szCs w:val="24"/>
        </w:rPr>
        <w:t>О</w:t>
      </w:r>
      <w:r w:rsidRPr="004E0C86">
        <w:rPr>
          <w:rFonts w:ascii="Times New Roman" w:hAnsi="Times New Roman" w:cs="Times New Roman"/>
          <w:b/>
          <w:color w:val="000000" w:themeColor="text1"/>
          <w:sz w:val="24"/>
          <w:szCs w:val="24"/>
        </w:rPr>
        <w:t>ценка организации образовательного процесса</w:t>
      </w:r>
    </w:p>
    <w:p w:rsidR="00B41ACA" w:rsidRPr="004E0C86" w:rsidRDefault="00E24D7E"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Образовательный процесс в ДОУ </w:t>
      </w:r>
      <w:r w:rsidR="00B41ACA" w:rsidRPr="004E0C86">
        <w:rPr>
          <w:rFonts w:ascii="Times New Roman" w:eastAsia="Times New Roman" w:hAnsi="Times New Roman" w:cs="Times New Roman"/>
          <w:color w:val="000000" w:themeColor="text1"/>
          <w:sz w:val="24"/>
          <w:szCs w:val="24"/>
          <w:lang w:eastAsia="ru-RU"/>
        </w:rPr>
        <w:t xml:space="preserve">осуществляется на </w:t>
      </w:r>
      <w:r w:rsidR="00B41ACA">
        <w:rPr>
          <w:rFonts w:ascii="Times New Roman" w:eastAsia="Times New Roman" w:hAnsi="Times New Roman" w:cs="Times New Roman"/>
          <w:color w:val="000000" w:themeColor="text1"/>
          <w:sz w:val="24"/>
          <w:szCs w:val="24"/>
          <w:lang w:eastAsia="ru-RU"/>
        </w:rPr>
        <w:t xml:space="preserve">родном </w:t>
      </w:r>
      <w:r w:rsidR="00B41ACA" w:rsidRPr="004E0C86">
        <w:rPr>
          <w:rFonts w:ascii="Times New Roman" w:eastAsia="Times New Roman" w:hAnsi="Times New Roman" w:cs="Times New Roman"/>
          <w:color w:val="000000" w:themeColor="text1"/>
          <w:sz w:val="24"/>
          <w:szCs w:val="24"/>
          <w:lang w:eastAsia="ru-RU"/>
        </w:rPr>
        <w:t xml:space="preserve">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w:t>
      </w:r>
      <w:proofErr w:type="gramStart"/>
      <w:r w:rsidR="00B41ACA" w:rsidRPr="004E0C86">
        <w:rPr>
          <w:rFonts w:ascii="Times New Roman" w:eastAsia="Times New Roman" w:hAnsi="Times New Roman" w:cs="Times New Roman"/>
          <w:color w:val="000000" w:themeColor="text1"/>
          <w:sz w:val="24"/>
          <w:szCs w:val="24"/>
          <w:lang w:eastAsia="ru-RU"/>
        </w:rPr>
        <w:t>потенциала,  обеспечение</w:t>
      </w:r>
      <w:proofErr w:type="gramEnd"/>
      <w:r w:rsidR="00B41ACA" w:rsidRPr="004E0C86">
        <w:rPr>
          <w:rFonts w:ascii="Times New Roman" w:eastAsia="Times New Roman" w:hAnsi="Times New Roman" w:cs="Times New Roman"/>
          <w:color w:val="000000" w:themeColor="text1"/>
          <w:sz w:val="24"/>
          <w:szCs w:val="24"/>
          <w:lang w:eastAsia="ru-RU"/>
        </w:rPr>
        <w:t xml:space="preserve"> комфортных, бесконфликтных и безопасных условий развития воспитанников.</w:t>
      </w:r>
    </w:p>
    <w:p w:rsidR="00B41ACA" w:rsidRPr="004E0C86" w:rsidRDefault="00B41ACA" w:rsidP="00B41ACA">
      <w:pPr>
        <w:spacing w:after="0" w:line="240" w:lineRule="auto"/>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В до</w:t>
      </w:r>
      <w:r>
        <w:rPr>
          <w:rFonts w:ascii="Times New Roman" w:hAnsi="Times New Roman"/>
          <w:color w:val="000000" w:themeColor="text1"/>
          <w:sz w:val="24"/>
          <w:szCs w:val="24"/>
          <w:lang w:eastAsia="ru-RU"/>
        </w:rPr>
        <w:t>школьном учреждении функционируе</w:t>
      </w:r>
      <w:r w:rsidRPr="004E0C86">
        <w:rPr>
          <w:rFonts w:ascii="Times New Roman" w:hAnsi="Times New Roman"/>
          <w:color w:val="000000" w:themeColor="text1"/>
          <w:sz w:val="24"/>
          <w:szCs w:val="24"/>
          <w:lang w:eastAsia="ru-RU"/>
        </w:rPr>
        <w:t xml:space="preserve">т </w:t>
      </w:r>
      <w:r w:rsidR="001C6CBF">
        <w:rPr>
          <w:rFonts w:ascii="Times New Roman" w:hAnsi="Times New Roman"/>
          <w:color w:val="000000" w:themeColor="text1"/>
          <w:sz w:val="24"/>
          <w:szCs w:val="24"/>
          <w:lang w:eastAsia="ru-RU"/>
        </w:rPr>
        <w:t>2</w:t>
      </w:r>
      <w:r w:rsidRPr="004E0C86">
        <w:rPr>
          <w:rFonts w:ascii="Times New Roman" w:hAnsi="Times New Roman"/>
          <w:color w:val="000000" w:themeColor="text1"/>
          <w:sz w:val="24"/>
          <w:szCs w:val="24"/>
          <w:lang w:eastAsia="ru-RU"/>
        </w:rPr>
        <w:t xml:space="preserve"> </w:t>
      </w:r>
      <w:r w:rsidR="001C6CBF">
        <w:rPr>
          <w:rFonts w:ascii="Times New Roman" w:hAnsi="Times New Roman"/>
          <w:color w:val="000000" w:themeColor="text1"/>
          <w:sz w:val="24"/>
          <w:szCs w:val="24"/>
          <w:lang w:eastAsia="ru-RU"/>
        </w:rPr>
        <w:t>разновозрастные</w:t>
      </w:r>
      <w:r>
        <w:rPr>
          <w:rFonts w:ascii="Times New Roman" w:hAnsi="Times New Roman"/>
          <w:color w:val="000000" w:themeColor="text1"/>
          <w:sz w:val="24"/>
          <w:szCs w:val="24"/>
          <w:lang w:eastAsia="ru-RU"/>
        </w:rPr>
        <w:t xml:space="preserve"> </w:t>
      </w:r>
      <w:r w:rsidRPr="004E0C86">
        <w:rPr>
          <w:rFonts w:ascii="Times New Roman" w:hAnsi="Times New Roman"/>
          <w:color w:val="000000" w:themeColor="text1"/>
          <w:sz w:val="24"/>
          <w:szCs w:val="24"/>
          <w:lang w:eastAsia="ru-RU"/>
        </w:rPr>
        <w:t>групп</w:t>
      </w:r>
      <w:r w:rsidR="001C6CBF">
        <w:rPr>
          <w:rFonts w:ascii="Times New Roman" w:hAnsi="Times New Roman"/>
          <w:color w:val="000000" w:themeColor="text1"/>
          <w:sz w:val="24"/>
          <w:szCs w:val="24"/>
          <w:lang w:eastAsia="ru-RU"/>
        </w:rPr>
        <w:t>ы: старшая разновозрастная группа, младшая разновозрастная группа.</w:t>
      </w:r>
      <w:r>
        <w:rPr>
          <w:rFonts w:ascii="Times New Roman" w:hAnsi="Times New Roman"/>
          <w:color w:val="000000" w:themeColor="text1"/>
          <w:sz w:val="24"/>
          <w:szCs w:val="24"/>
          <w:lang w:eastAsia="ru-RU"/>
        </w:rPr>
        <w:t xml:space="preserve"> </w:t>
      </w:r>
    </w:p>
    <w:p w:rsidR="006C0A0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82983">
        <w:rPr>
          <w:rFonts w:ascii="Times New Roman" w:eastAsia="Times New Roman" w:hAnsi="Times New Roman" w:cs="Times New Roman"/>
          <w:color w:val="000000" w:themeColor="text1"/>
          <w:sz w:val="24"/>
          <w:szCs w:val="24"/>
          <w:lang w:eastAsia="ru-RU"/>
        </w:rPr>
        <w:t xml:space="preserve">Среднесписочная численность воспитанников за 2019 </w:t>
      </w:r>
      <w:r>
        <w:rPr>
          <w:rFonts w:ascii="Times New Roman" w:eastAsia="Times New Roman" w:hAnsi="Times New Roman" w:cs="Times New Roman"/>
          <w:color w:val="000000" w:themeColor="text1"/>
          <w:sz w:val="24"/>
          <w:szCs w:val="24"/>
          <w:lang w:eastAsia="ru-RU"/>
        </w:rPr>
        <w:t>год</w:t>
      </w:r>
      <w:r w:rsidR="006C0A06">
        <w:rPr>
          <w:rFonts w:ascii="Times New Roman" w:eastAsia="Times New Roman" w:hAnsi="Times New Roman" w:cs="Times New Roman"/>
          <w:color w:val="000000" w:themeColor="text1"/>
          <w:sz w:val="24"/>
          <w:szCs w:val="24"/>
          <w:lang w:eastAsia="ru-RU"/>
        </w:rPr>
        <w:t xml:space="preserve"> -30</w:t>
      </w:r>
      <w:r w:rsidRPr="00882983">
        <w:rPr>
          <w:rFonts w:ascii="Times New Roman" w:eastAsia="Times New Roman" w:hAnsi="Times New Roman" w:cs="Times New Roman"/>
          <w:color w:val="000000" w:themeColor="text1"/>
          <w:sz w:val="24"/>
          <w:szCs w:val="24"/>
          <w:lang w:eastAsia="ru-RU"/>
        </w:rPr>
        <w:t xml:space="preserve"> детей, </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r w:rsidRPr="004E0C86">
        <w:rPr>
          <w:rFonts w:ascii="Times New Roman" w:eastAsia="Times New Roman" w:hAnsi="Times New Roman" w:cs="Times New Roman"/>
          <w:color w:val="000000" w:themeColor="text1"/>
          <w:sz w:val="24"/>
          <w:szCs w:val="24"/>
          <w:lang w:eastAsia="ru-RU"/>
        </w:rPr>
        <w:t>Воспитательно</w:t>
      </w:r>
      <w:proofErr w:type="spellEnd"/>
      <w:r w:rsidRPr="004E0C86">
        <w:rPr>
          <w:rFonts w:ascii="Times New Roman" w:eastAsia="Times New Roman" w:hAnsi="Times New Roman" w:cs="Times New Roman"/>
          <w:color w:val="000000" w:themeColor="text1"/>
          <w:sz w:val="24"/>
          <w:szCs w:val="24"/>
          <w:lang w:eastAsia="ru-RU"/>
        </w:rPr>
        <w:t xml:space="preserve">-образовательная работа организуется в соответствии с основной образовательной программой </w:t>
      </w:r>
      <w:r>
        <w:rPr>
          <w:rFonts w:ascii="Times New Roman" w:eastAsia="Times New Roman" w:hAnsi="Times New Roman" w:cs="Times New Roman"/>
          <w:color w:val="000000" w:themeColor="text1"/>
          <w:sz w:val="24"/>
          <w:szCs w:val="24"/>
          <w:lang w:eastAsia="ru-RU"/>
        </w:rPr>
        <w:t>МК</w:t>
      </w:r>
      <w:r w:rsidRPr="004E0C86">
        <w:rPr>
          <w:rFonts w:ascii="Times New Roman" w:eastAsia="Times New Roman" w:hAnsi="Times New Roman" w:cs="Times New Roman"/>
          <w:color w:val="000000" w:themeColor="text1"/>
          <w:sz w:val="24"/>
          <w:szCs w:val="24"/>
          <w:lang w:eastAsia="ru-RU"/>
        </w:rPr>
        <w:t>ДОУ</w:t>
      </w:r>
      <w:r>
        <w:rPr>
          <w:rFonts w:ascii="Times New Roman" w:eastAsia="Times New Roman" w:hAnsi="Times New Roman" w:cs="Times New Roman"/>
          <w:color w:val="000000" w:themeColor="text1"/>
          <w:sz w:val="24"/>
          <w:szCs w:val="24"/>
          <w:lang w:eastAsia="ru-RU"/>
        </w:rPr>
        <w:t xml:space="preserve">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6C0A06">
        <w:rPr>
          <w:rFonts w:ascii="Times New Roman" w:hAnsi="Times New Roman" w:cs="Times New Roman"/>
          <w:sz w:val="24"/>
          <w:szCs w:val="24"/>
        </w:rPr>
        <w:t xml:space="preserve"> №4</w:t>
      </w:r>
      <w:r>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Образовательная деятельность планируется согласно циклограмме ООД, утверждённой  на педсовете.  Организованная образовательная деятельность организуется с 1 сентября  по 30 мая.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учреждении функционирует система методической работы: разрабатывается и утверждается на </w:t>
      </w:r>
      <w:r w:rsidRPr="004E0C86">
        <w:rPr>
          <w:rFonts w:ascii="Times New Roman" w:eastAsia="Times New Roman" w:hAnsi="Times New Roman" w:cs="Times New Roman"/>
          <w:bCs/>
          <w:color w:val="000000" w:themeColor="text1"/>
          <w:sz w:val="24"/>
          <w:szCs w:val="24"/>
          <w:lang w:eastAsia="ru-RU"/>
        </w:rPr>
        <w:t>Общем собрании работников ДОУ</w:t>
      </w:r>
      <w:r w:rsidRPr="004E0C86">
        <w:rPr>
          <w:rFonts w:ascii="Times New Roman" w:eastAsia="Times New Roman" w:hAnsi="Times New Roman" w:cs="Times New Roman"/>
          <w:color w:val="000000" w:themeColor="text1"/>
          <w:sz w:val="24"/>
          <w:szCs w:val="24"/>
          <w:lang w:eastAsia="ru-RU"/>
        </w:rPr>
        <w:t>  ежегодный план воспитательно-</w:t>
      </w:r>
      <w:r w:rsidRPr="004E0C86">
        <w:rPr>
          <w:rFonts w:ascii="Times New Roman" w:eastAsia="Times New Roman" w:hAnsi="Times New Roman" w:cs="Times New Roman"/>
          <w:color w:val="000000" w:themeColor="text1"/>
          <w:sz w:val="24"/>
          <w:szCs w:val="24"/>
          <w:lang w:eastAsia="ru-RU"/>
        </w:rPr>
        <w:lastRenderedPageBreak/>
        <w:t xml:space="preserve">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Контроль за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w:t>
      </w:r>
    </w:p>
    <w:p w:rsidR="00B41ACA" w:rsidRPr="005B4878"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 xml:space="preserve">1.5. </w:t>
      </w:r>
      <w:r w:rsidRPr="004E0C86">
        <w:rPr>
          <w:rFonts w:ascii="Times New Roman" w:hAnsi="Times New Roman" w:cs="Times New Roman"/>
          <w:b/>
          <w:color w:val="000000" w:themeColor="text1"/>
          <w:sz w:val="24"/>
          <w:szCs w:val="24"/>
          <w:lang w:eastAsia="ru-RU"/>
        </w:rPr>
        <w:t>Оценка качества кадрового обеспечения</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В МКДОУ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№10</w:t>
      </w:r>
      <w:r w:rsidRPr="004E0C86">
        <w:rPr>
          <w:rFonts w:ascii="Times New Roman" w:hAnsi="Times New Roman"/>
          <w:color w:val="000000" w:themeColor="text1"/>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Pr>
          <w:rFonts w:ascii="Times New Roman" w:hAnsi="Times New Roman"/>
          <w:color w:val="000000" w:themeColor="text1"/>
          <w:sz w:val="24"/>
          <w:szCs w:val="24"/>
        </w:rPr>
        <w:t>Педагоги участвуют в районных</w:t>
      </w:r>
      <w:r w:rsidRPr="004E0C86">
        <w:rPr>
          <w:rFonts w:ascii="Times New Roman" w:hAnsi="Times New Roman"/>
          <w:color w:val="000000" w:themeColor="text1"/>
          <w:sz w:val="24"/>
          <w:szCs w:val="24"/>
        </w:rPr>
        <w:t xml:space="preserve"> методических объединениях, семинарах, профессиональных конкурсах разного уровня. </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Общее количество </w:t>
      </w:r>
      <w:proofErr w:type="gramStart"/>
      <w:r w:rsidRPr="004E0C86">
        <w:rPr>
          <w:rFonts w:ascii="Times New Roman" w:hAnsi="Times New Roman"/>
          <w:color w:val="000000" w:themeColor="text1"/>
          <w:sz w:val="24"/>
          <w:szCs w:val="24"/>
        </w:rPr>
        <w:t>педагогов</w:t>
      </w:r>
      <w:r>
        <w:rPr>
          <w:rFonts w:ascii="Times New Roman" w:hAnsi="Times New Roman"/>
          <w:color w:val="000000" w:themeColor="text1"/>
          <w:sz w:val="24"/>
          <w:szCs w:val="24"/>
        </w:rPr>
        <w:t xml:space="preserve">  МКДОУ</w:t>
      </w:r>
      <w:proofErr w:type="gramEnd"/>
      <w:r>
        <w:rPr>
          <w:rFonts w:ascii="Times New Roman" w:hAnsi="Times New Roman"/>
          <w:color w:val="000000" w:themeColor="text1"/>
          <w:sz w:val="24"/>
          <w:szCs w:val="24"/>
        </w:rPr>
        <w:t xml:space="preserve">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6C0A06">
        <w:rPr>
          <w:rFonts w:ascii="Times New Roman" w:hAnsi="Times New Roman" w:cs="Times New Roman"/>
          <w:sz w:val="24"/>
          <w:szCs w:val="24"/>
        </w:rPr>
        <w:t xml:space="preserve"> №4</w:t>
      </w:r>
      <w:r w:rsidRPr="004E0C86">
        <w:rPr>
          <w:rFonts w:ascii="Times New Roman" w:hAnsi="Times New Roman"/>
          <w:color w:val="000000" w:themeColor="text1"/>
          <w:sz w:val="24"/>
          <w:szCs w:val="24"/>
        </w:rPr>
        <w:t xml:space="preserve">» составляет </w:t>
      </w:r>
      <w:r w:rsidR="006C0A06">
        <w:rPr>
          <w:rFonts w:ascii="Times New Roman" w:hAnsi="Times New Roman"/>
          <w:color w:val="000000" w:themeColor="text1"/>
          <w:sz w:val="24"/>
          <w:szCs w:val="24"/>
        </w:rPr>
        <w:t xml:space="preserve">5 </w:t>
      </w:r>
      <w:r w:rsidRPr="004E0C86">
        <w:rPr>
          <w:rFonts w:ascii="Times New Roman" w:hAnsi="Times New Roman"/>
          <w:color w:val="000000" w:themeColor="text1"/>
          <w:sz w:val="24"/>
          <w:szCs w:val="24"/>
        </w:rPr>
        <w:t>че</w:t>
      </w:r>
      <w:r w:rsidR="001C6CBF">
        <w:rPr>
          <w:rFonts w:ascii="Times New Roman" w:hAnsi="Times New Roman"/>
          <w:color w:val="000000" w:themeColor="text1"/>
          <w:sz w:val="24"/>
          <w:szCs w:val="24"/>
        </w:rPr>
        <w:t xml:space="preserve">ловека, из них: воспитателей – </w:t>
      </w:r>
      <w:r w:rsidR="006C0A06">
        <w:rPr>
          <w:rFonts w:ascii="Times New Roman" w:hAnsi="Times New Roman"/>
          <w:color w:val="000000" w:themeColor="text1"/>
          <w:sz w:val="24"/>
          <w:szCs w:val="24"/>
        </w:rPr>
        <w:t>4</w:t>
      </w:r>
      <w:r w:rsidRPr="004E0C8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 совместительству </w:t>
      </w:r>
      <w:r w:rsidRPr="004E0C86">
        <w:rPr>
          <w:rFonts w:ascii="Times New Roman" w:hAnsi="Times New Roman"/>
          <w:color w:val="000000" w:themeColor="text1"/>
          <w:sz w:val="24"/>
          <w:szCs w:val="24"/>
        </w:rPr>
        <w:t xml:space="preserve">музыкальный руководитель </w:t>
      </w:r>
      <w:r>
        <w:rPr>
          <w:rFonts w:ascii="Times New Roman" w:hAnsi="Times New Roman"/>
          <w:color w:val="000000" w:themeColor="text1"/>
          <w:sz w:val="24"/>
          <w:szCs w:val="24"/>
        </w:rPr>
        <w:t>–</w:t>
      </w:r>
      <w:r w:rsidRPr="004E0C86">
        <w:rPr>
          <w:rFonts w:ascii="Times New Roman" w:hAnsi="Times New Roman"/>
          <w:color w:val="000000" w:themeColor="text1"/>
          <w:sz w:val="24"/>
          <w:szCs w:val="24"/>
        </w:rPr>
        <w:t xml:space="preserve"> 1</w:t>
      </w:r>
      <w:r>
        <w:rPr>
          <w:rFonts w:ascii="Times New Roman" w:hAnsi="Times New Roman"/>
          <w:color w:val="000000" w:themeColor="text1"/>
          <w:sz w:val="24"/>
          <w:szCs w:val="24"/>
        </w:rPr>
        <w:t>.</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p>
    <w:tbl>
      <w:tblPr>
        <w:tblpPr w:leftFromText="180" w:rightFromText="180" w:bottomFromText="200" w:vertAnchor="text"/>
        <w:tblW w:w="9606" w:type="dxa"/>
        <w:shd w:val="clear" w:color="auto" w:fill="FFFFFF"/>
        <w:tblLayout w:type="fixed"/>
        <w:tblCellMar>
          <w:left w:w="0" w:type="dxa"/>
          <w:right w:w="0" w:type="dxa"/>
        </w:tblCellMar>
        <w:tblLook w:val="04A0" w:firstRow="1" w:lastRow="0" w:firstColumn="1" w:lastColumn="0" w:noHBand="0" w:noVBand="1"/>
      </w:tblPr>
      <w:tblGrid>
        <w:gridCol w:w="2376"/>
        <w:gridCol w:w="2410"/>
        <w:gridCol w:w="2410"/>
        <w:gridCol w:w="2410"/>
      </w:tblGrid>
      <w:tr w:rsidR="00B41ACA" w:rsidRPr="004E0C86" w:rsidTr="00982D67">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Образовательный уровень педагогов</w:t>
            </w:r>
          </w:p>
        </w:tc>
      </w:tr>
      <w:tr w:rsidR="00B41ACA" w:rsidRPr="004E0C86" w:rsidTr="00982D67">
        <w:trPr>
          <w:trHeight w:val="841"/>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Среднее - специальное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Обучение в вузе</w:t>
            </w:r>
          </w:p>
        </w:tc>
      </w:tr>
      <w:tr w:rsidR="00B41ACA" w:rsidRPr="004E0C86" w:rsidTr="00982D67">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11BD2"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1C6CBF" w:rsidP="00982D6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color w:val="000000" w:themeColor="text1"/>
                <w:sz w:val="24"/>
                <w:szCs w:val="24"/>
              </w:rPr>
            </w:pPr>
            <w:r w:rsidRPr="004E0C86">
              <w:rPr>
                <w:rFonts w:ascii="Times New Roman" w:eastAsia="Calibri" w:hAnsi="Times New Roman" w:cs="Times New Roman"/>
                <w:color w:val="000000" w:themeColor="text1"/>
                <w:sz w:val="24"/>
                <w:szCs w:val="24"/>
              </w:rPr>
              <w:t>-</w:t>
            </w:r>
          </w:p>
        </w:tc>
      </w:tr>
      <w:tr w:rsidR="00B41ACA" w:rsidRPr="004E0C86" w:rsidTr="00982D67">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color w:val="000000" w:themeColor="text1"/>
                <w:sz w:val="24"/>
                <w:szCs w:val="24"/>
              </w:rPr>
              <w:t>100%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6C0A06"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85</w:t>
            </w:r>
            <w:r w:rsidR="00B41ACA" w:rsidRPr="004E0C86">
              <w:rPr>
                <w:rFonts w:ascii="Times New Roman" w:eastAsia="Calibri" w:hAnsi="Times New Roman" w:cs="Times New Roman"/>
                <w:bCs/>
                <w:color w:val="000000" w:themeColor="text1"/>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6C0A06"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bCs/>
                <w:color w:val="000000" w:themeColor="text1"/>
                <w:sz w:val="24"/>
                <w:szCs w:val="24"/>
              </w:rPr>
              <w:t>-</w:t>
            </w:r>
          </w:p>
        </w:tc>
      </w:tr>
    </w:tbl>
    <w:p w:rsidR="00B41ACA" w:rsidRPr="004E0C86" w:rsidRDefault="00B41ACA" w:rsidP="00B41ACA">
      <w:pPr>
        <w:spacing w:after="0"/>
        <w:rPr>
          <w:rFonts w:ascii="Times New Roman" w:hAnsi="Times New Roman" w:cs="Times New Roman"/>
          <w:color w:val="000000" w:themeColor="text1"/>
          <w:sz w:val="24"/>
          <w:szCs w:val="24"/>
          <w:lang w:eastAsia="ru-RU"/>
        </w:rPr>
      </w:pPr>
    </w:p>
    <w:tbl>
      <w:tblPr>
        <w:tblStyle w:val="a3"/>
        <w:tblW w:w="0" w:type="auto"/>
        <w:tblLook w:val="04A0" w:firstRow="1" w:lastRow="0" w:firstColumn="1" w:lastColumn="0" w:noHBand="0" w:noVBand="1"/>
      </w:tblPr>
      <w:tblGrid>
        <w:gridCol w:w="2463"/>
        <w:gridCol w:w="2463"/>
        <w:gridCol w:w="2464"/>
        <w:gridCol w:w="2464"/>
      </w:tblGrid>
      <w:tr w:rsidR="00B41ACA" w:rsidRPr="004E0C86" w:rsidTr="00982D67">
        <w:tc>
          <w:tcPr>
            <w:tcW w:w="9854" w:type="dxa"/>
            <w:gridSpan w:val="4"/>
          </w:tcPr>
          <w:p w:rsidR="00B41ACA" w:rsidRPr="004E0C86" w:rsidRDefault="00B41ACA" w:rsidP="00982D67">
            <w:pPr>
              <w:jc w:val="center"/>
              <w:rPr>
                <w:rFonts w:ascii="Times New Roman" w:hAnsi="Times New Roman" w:cs="Times New Roman"/>
                <w:b/>
                <w:color w:val="000000" w:themeColor="text1"/>
                <w:spacing w:val="-3"/>
                <w:sz w:val="24"/>
                <w:szCs w:val="24"/>
              </w:rPr>
            </w:pPr>
            <w:r w:rsidRPr="004E0C86">
              <w:rPr>
                <w:rFonts w:ascii="Times New Roman" w:eastAsia="Calibri" w:hAnsi="Times New Roman" w:cs="Times New Roman"/>
                <w:b/>
                <w:color w:val="000000" w:themeColor="text1"/>
                <w:sz w:val="24"/>
                <w:szCs w:val="24"/>
              </w:rPr>
              <w:t>Стаж работы</w:t>
            </w: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5 лет</w:t>
            </w:r>
          </w:p>
        </w:tc>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10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25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более 30 лет</w:t>
            </w:r>
          </w:p>
        </w:tc>
      </w:tr>
      <w:tr w:rsidR="00B41ACA" w:rsidRPr="004E0C86" w:rsidTr="00982D67">
        <w:tc>
          <w:tcPr>
            <w:tcW w:w="2463" w:type="dxa"/>
          </w:tcPr>
          <w:p w:rsidR="00B41ACA" w:rsidRPr="00882983" w:rsidRDefault="00D11BD2"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0</w:t>
            </w:r>
          </w:p>
        </w:tc>
        <w:tc>
          <w:tcPr>
            <w:tcW w:w="2463" w:type="dxa"/>
          </w:tcPr>
          <w:p w:rsidR="00B41ACA" w:rsidRPr="00882983" w:rsidRDefault="00D11BD2"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w:t>
            </w:r>
          </w:p>
        </w:tc>
        <w:tc>
          <w:tcPr>
            <w:tcW w:w="2464" w:type="dxa"/>
          </w:tcPr>
          <w:p w:rsidR="00B41ACA" w:rsidRPr="00882983" w:rsidRDefault="00D11BD2"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1</w:t>
            </w:r>
          </w:p>
        </w:tc>
        <w:tc>
          <w:tcPr>
            <w:tcW w:w="2464" w:type="dxa"/>
          </w:tcPr>
          <w:p w:rsidR="00B41ACA" w:rsidRPr="00882983" w:rsidRDefault="00D11BD2"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w:t>
            </w: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p>
        </w:tc>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r>
    </w:tbl>
    <w:p w:rsidR="00B41ACA" w:rsidRPr="004E0C86" w:rsidRDefault="00B41ACA" w:rsidP="00B41ACA">
      <w:pPr>
        <w:pStyle w:val="a4"/>
        <w:spacing w:before="120"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Аттестацию на категорию педагоги не проходили.</w:t>
      </w:r>
    </w:p>
    <w:p w:rsidR="00B41ACA" w:rsidRPr="004E0C86" w:rsidRDefault="00B41ACA" w:rsidP="00B41ACA">
      <w:pPr>
        <w:spacing w:after="0" w:line="240" w:lineRule="auto"/>
        <w:ind w:firstLine="708"/>
        <w:jc w:val="both"/>
        <w:rPr>
          <w:rFonts w:ascii="Times New Roman" w:hAnsi="Times New Roman" w:cs="Times New Roman"/>
          <w:color w:val="000000" w:themeColor="text1"/>
          <w:spacing w:val="-3"/>
          <w:sz w:val="24"/>
          <w:szCs w:val="24"/>
        </w:rPr>
      </w:pPr>
      <w:r w:rsidRPr="004E0C86">
        <w:rPr>
          <w:rFonts w:ascii="Times New Roman" w:hAnsi="Times New Roman" w:cs="Times New Roman"/>
          <w:color w:val="000000" w:themeColor="text1"/>
          <w:spacing w:val="-3"/>
          <w:sz w:val="24"/>
          <w:szCs w:val="24"/>
        </w:rPr>
        <w:t>В текущем учебном году кур</w:t>
      </w:r>
      <w:r>
        <w:rPr>
          <w:rFonts w:ascii="Times New Roman" w:hAnsi="Times New Roman" w:cs="Times New Roman"/>
          <w:color w:val="000000" w:themeColor="text1"/>
          <w:spacing w:val="-3"/>
          <w:sz w:val="24"/>
          <w:szCs w:val="24"/>
        </w:rPr>
        <w:t>сы пов</w:t>
      </w:r>
      <w:r w:rsidR="00AE4DBE">
        <w:rPr>
          <w:rFonts w:ascii="Times New Roman" w:hAnsi="Times New Roman" w:cs="Times New Roman"/>
          <w:color w:val="000000" w:themeColor="text1"/>
          <w:spacing w:val="-3"/>
          <w:sz w:val="24"/>
          <w:szCs w:val="24"/>
        </w:rPr>
        <w:t xml:space="preserve">ышения квалификации прошли все педагоги. </w:t>
      </w:r>
      <w:proofErr w:type="gramStart"/>
      <w:r w:rsidR="0045080A">
        <w:rPr>
          <w:rFonts w:ascii="Times New Roman" w:hAnsi="Times New Roman" w:cs="Times New Roman"/>
          <w:color w:val="000000" w:themeColor="text1"/>
          <w:spacing w:val="-3"/>
          <w:sz w:val="24"/>
          <w:szCs w:val="24"/>
        </w:rPr>
        <w:t>.</w:t>
      </w:r>
      <w:r w:rsidRPr="004E0C86">
        <w:rPr>
          <w:rFonts w:ascii="Times New Roman" w:hAnsi="Times New Roman" w:cs="Times New Roman"/>
          <w:color w:val="000000" w:themeColor="text1"/>
          <w:spacing w:val="-3"/>
          <w:sz w:val="24"/>
          <w:szCs w:val="24"/>
        </w:rPr>
        <w:t>Как</w:t>
      </w:r>
      <w:proofErr w:type="gramEnd"/>
      <w:r w:rsidRPr="004E0C86">
        <w:rPr>
          <w:rFonts w:ascii="Times New Roman" w:hAnsi="Times New Roman" w:cs="Times New Roman"/>
          <w:color w:val="000000" w:themeColor="text1"/>
          <w:spacing w:val="-3"/>
          <w:sz w:val="24"/>
          <w:szCs w:val="24"/>
        </w:rPr>
        <w:t xml:space="preserve"> видно из табли</w:t>
      </w:r>
      <w:r w:rsidR="00AE4DBE">
        <w:rPr>
          <w:rFonts w:ascii="Times New Roman" w:hAnsi="Times New Roman" w:cs="Times New Roman"/>
          <w:color w:val="000000" w:themeColor="text1"/>
          <w:spacing w:val="-3"/>
          <w:sz w:val="24"/>
          <w:szCs w:val="24"/>
        </w:rPr>
        <w:t>ц,  коллектив педагогов со</w:t>
      </w:r>
      <w:r w:rsidRPr="004E0C86">
        <w:rPr>
          <w:rFonts w:ascii="Times New Roman" w:hAnsi="Times New Roman" w:cs="Times New Roman"/>
          <w:color w:val="000000" w:themeColor="text1"/>
          <w:spacing w:val="-3"/>
          <w:sz w:val="24"/>
          <w:szCs w:val="24"/>
        </w:rPr>
        <w:t xml:space="preserve"> стажем работы</w:t>
      </w:r>
      <w:r>
        <w:rPr>
          <w:rFonts w:ascii="Times New Roman" w:hAnsi="Times New Roman" w:cs="Times New Roman"/>
          <w:color w:val="000000" w:themeColor="text1"/>
          <w:spacing w:val="-3"/>
          <w:sz w:val="24"/>
          <w:szCs w:val="24"/>
        </w:rPr>
        <w:t xml:space="preserve">, </w:t>
      </w:r>
      <w:r w:rsidR="00D11BD2">
        <w:rPr>
          <w:rFonts w:ascii="Times New Roman" w:hAnsi="Times New Roman" w:cs="Times New Roman"/>
          <w:color w:val="000000" w:themeColor="text1"/>
          <w:spacing w:val="-3"/>
          <w:sz w:val="24"/>
          <w:szCs w:val="24"/>
        </w:rPr>
        <w:t xml:space="preserve">почти </w:t>
      </w:r>
      <w:r>
        <w:rPr>
          <w:rFonts w:ascii="Times New Roman" w:hAnsi="Times New Roman" w:cs="Times New Roman"/>
          <w:color w:val="000000" w:themeColor="text1"/>
          <w:spacing w:val="-3"/>
          <w:sz w:val="24"/>
          <w:szCs w:val="24"/>
        </w:rPr>
        <w:t>все</w:t>
      </w:r>
      <w:r w:rsidRPr="004E0C86">
        <w:rPr>
          <w:rFonts w:ascii="Times New Roman" w:hAnsi="Times New Roman" w:cs="Times New Roman"/>
          <w:color w:val="000000" w:themeColor="text1"/>
          <w:spacing w:val="-3"/>
          <w:sz w:val="24"/>
          <w:szCs w:val="24"/>
        </w:rPr>
        <w:t xml:space="preserve"> с высшим образованием. </w:t>
      </w:r>
    </w:p>
    <w:p w:rsidR="00B41ACA" w:rsidRPr="00952A82" w:rsidRDefault="00B41ACA" w:rsidP="00B41ACA">
      <w:pPr>
        <w:spacing w:after="120" w:line="240" w:lineRule="auto"/>
        <w:ind w:left="-142" w:firstLine="850"/>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 xml:space="preserve">Вывод: </w:t>
      </w:r>
      <w:r w:rsidRPr="004E0C86">
        <w:rPr>
          <w:rFonts w:ascii="Times New Roman" w:hAnsi="Times New Roman"/>
          <w:color w:val="000000" w:themeColor="text1"/>
          <w:sz w:val="24"/>
          <w:szCs w:val="24"/>
        </w:rPr>
        <w:t xml:space="preserve">Анализ деятельности педагогического </w:t>
      </w:r>
      <w:r w:rsidRPr="00952A82">
        <w:rPr>
          <w:rFonts w:ascii="Times New Roman" w:hAnsi="Times New Roman"/>
          <w:color w:val="000000" w:themeColor="text1"/>
          <w:sz w:val="24"/>
          <w:szCs w:val="24"/>
        </w:rPr>
        <w:t>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82D67" w:rsidRDefault="00B41ACA" w:rsidP="00B41ACA">
      <w:pPr>
        <w:spacing w:after="0" w:line="240" w:lineRule="auto"/>
        <w:jc w:val="both"/>
      </w:pPr>
      <w:r w:rsidRPr="00952A82">
        <w:rPr>
          <w:rFonts w:ascii="Times New Roman" w:eastAsia="Calibri" w:hAnsi="Times New Roman" w:cs="Times New Roman"/>
          <w:b/>
          <w:iCs/>
          <w:color w:val="000000" w:themeColor="text1"/>
          <w:sz w:val="24"/>
          <w:szCs w:val="24"/>
        </w:rPr>
        <w:t>1.6.</w:t>
      </w:r>
      <w:r w:rsidR="005764F2" w:rsidRPr="00952A82">
        <w:rPr>
          <w:rFonts w:ascii="Times New Roman" w:hAnsi="Times New Roman" w:cs="Times New Roman"/>
          <w:b/>
          <w:color w:val="000000" w:themeColor="text1"/>
          <w:sz w:val="24"/>
          <w:szCs w:val="24"/>
        </w:rPr>
        <w:t xml:space="preserve"> </w:t>
      </w:r>
      <w:r w:rsidR="005764F2" w:rsidRPr="00952A82">
        <w:rPr>
          <w:b/>
          <w:sz w:val="24"/>
          <w:szCs w:val="24"/>
        </w:rPr>
        <w:t>Оценка учебно-методического и библиотечно-информационного</w:t>
      </w:r>
      <w:r w:rsidR="005764F2" w:rsidRPr="00952A82">
        <w:rPr>
          <w:sz w:val="24"/>
          <w:szCs w:val="24"/>
        </w:rPr>
        <w:t xml:space="preserve"> обеспечения В МКДОУ «Детский сад №</w:t>
      </w:r>
      <w:r w:rsidR="00D11BD2">
        <w:rPr>
          <w:sz w:val="24"/>
          <w:szCs w:val="24"/>
        </w:rPr>
        <w:t>4</w:t>
      </w:r>
      <w:r w:rsidR="005764F2" w:rsidRPr="00952A82">
        <w:rPr>
          <w:sz w:val="24"/>
          <w:szCs w:val="24"/>
        </w:rPr>
        <w:t>»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w:t>
      </w:r>
      <w:r w:rsidR="005764F2">
        <w:t xml:space="preserve"> позволяет поддерживать качество подготовки воспитанников к школе </w:t>
      </w:r>
      <w:r w:rsidR="005764F2" w:rsidRPr="00952A82">
        <w:rPr>
          <w:sz w:val="24"/>
          <w:szCs w:val="24"/>
        </w:rPr>
        <w:t xml:space="preserve">на достаточно высоком уровне.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w:t>
      </w:r>
      <w:r w:rsidR="005764F2" w:rsidRPr="00952A82">
        <w:rPr>
          <w:sz w:val="24"/>
          <w:szCs w:val="24"/>
        </w:rPr>
        <w:lastRenderedPageBreak/>
        <w:t>«Познавательное развитие», «Художественно-эстетическое развитие», «Речевое развитие», «Физическое развитие», «Социально-коммуникативное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работа; самостоятельная деятельность; опыты и экспериментирование. Образовательная программа дошкольного образования МКДОУ «Детский сад №</w:t>
      </w:r>
      <w:r w:rsidR="00D11BD2">
        <w:rPr>
          <w:sz w:val="24"/>
          <w:szCs w:val="24"/>
        </w:rPr>
        <w:t xml:space="preserve"> 4</w:t>
      </w:r>
      <w:r w:rsidR="005764F2" w:rsidRPr="00952A82">
        <w:rPr>
          <w:sz w:val="24"/>
          <w:szCs w:val="24"/>
        </w:rPr>
        <w:t>» разработана в соответствии с федеральным государственным</w:t>
      </w:r>
      <w:r w:rsidR="005764F2">
        <w:t xml:space="preserve"> образовательным стандартом дошкольного образования и с учетом:</w:t>
      </w:r>
    </w:p>
    <w:p w:rsidR="005764F2" w:rsidRPr="00952A82" w:rsidRDefault="005764F2" w:rsidP="00B41ACA">
      <w:pPr>
        <w:spacing w:after="0" w:line="240" w:lineRule="auto"/>
        <w:jc w:val="both"/>
        <w:rPr>
          <w:sz w:val="24"/>
          <w:szCs w:val="24"/>
        </w:rPr>
      </w:pPr>
      <w:r>
        <w:t xml:space="preserve"> </w:t>
      </w:r>
      <w:r w:rsidRPr="00952A82">
        <w:rPr>
          <w:sz w:val="24"/>
          <w:szCs w:val="24"/>
        </w:rPr>
        <w:sym w:font="Symbol" w:char="F0D8"/>
      </w:r>
      <w:r w:rsidRPr="00952A82">
        <w:rPr>
          <w:sz w:val="24"/>
          <w:szCs w:val="24"/>
        </w:rPr>
        <w:t xml:space="preserve"> Примерной основной образовательной программой дошкольного образования «От рождения до школы» (под редакцией Н.Е. </w:t>
      </w:r>
      <w:proofErr w:type="spellStart"/>
      <w:r w:rsidRPr="00952A82">
        <w:rPr>
          <w:sz w:val="24"/>
          <w:szCs w:val="24"/>
        </w:rPr>
        <w:t>Вераксы</w:t>
      </w:r>
      <w:proofErr w:type="spellEnd"/>
      <w:r w:rsidRPr="00952A82">
        <w:rPr>
          <w:sz w:val="24"/>
          <w:szCs w:val="24"/>
        </w:rPr>
        <w:t xml:space="preserve">, Т.С. Комаровой, М. А. Васильевой «Мозаика –Синтез», 2015г);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Парциальной программой «Безопасность» (под редакцией Н.Н. Авдеева, О. Л. Князева, Р.Б. </w:t>
      </w:r>
      <w:proofErr w:type="spellStart"/>
      <w:r w:rsidRPr="00952A82">
        <w:rPr>
          <w:sz w:val="24"/>
          <w:szCs w:val="24"/>
        </w:rPr>
        <w:t>Стеркина</w:t>
      </w:r>
      <w:proofErr w:type="spellEnd"/>
      <w:r w:rsidRPr="00952A82">
        <w:rPr>
          <w:sz w:val="24"/>
          <w:szCs w:val="24"/>
        </w:rPr>
        <w:t xml:space="preserve">; «Детство-Пресс» 2009г. </w:t>
      </w:r>
    </w:p>
    <w:p w:rsidR="00982D67"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Парциальной программой «Юный эколог» (автор </w:t>
      </w:r>
      <w:proofErr w:type="spellStart"/>
      <w:r w:rsidRPr="00952A82">
        <w:rPr>
          <w:sz w:val="24"/>
          <w:szCs w:val="24"/>
        </w:rPr>
        <w:t>С.Н.Николаева</w:t>
      </w:r>
      <w:proofErr w:type="spellEnd"/>
      <w:r w:rsidRPr="00952A82">
        <w:rPr>
          <w:sz w:val="24"/>
          <w:szCs w:val="24"/>
        </w:rPr>
        <w:t xml:space="preserve">, «Новая школа» 1999г.)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Программа «Ладушки» - И.М. </w:t>
      </w:r>
      <w:proofErr w:type="spellStart"/>
      <w:r w:rsidRPr="00952A82">
        <w:rPr>
          <w:sz w:val="24"/>
          <w:szCs w:val="24"/>
        </w:rPr>
        <w:t>Каплунова</w:t>
      </w:r>
      <w:proofErr w:type="spellEnd"/>
      <w:r w:rsidRPr="00952A82">
        <w:rPr>
          <w:sz w:val="24"/>
          <w:szCs w:val="24"/>
        </w:rPr>
        <w:t xml:space="preserve">, И.А. </w:t>
      </w:r>
      <w:proofErr w:type="spellStart"/>
      <w:r w:rsidRPr="00952A82">
        <w:rPr>
          <w:sz w:val="24"/>
          <w:szCs w:val="24"/>
        </w:rPr>
        <w:t>Новоскольцева</w:t>
      </w:r>
      <w:proofErr w:type="spellEnd"/>
      <w:r w:rsidRPr="00952A82">
        <w:rPr>
          <w:sz w:val="24"/>
          <w:szCs w:val="24"/>
        </w:rPr>
        <w:t xml:space="preserve">, издательство «Композитор», Санкт-Петербург, 2007г.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Парциальная программа «Приобщение детей к истокам русской народной культуры» </w:t>
      </w:r>
      <w:proofErr w:type="spellStart"/>
      <w:r w:rsidRPr="00952A82">
        <w:rPr>
          <w:sz w:val="24"/>
          <w:szCs w:val="24"/>
        </w:rPr>
        <w:t>О.Л.Князевой</w:t>
      </w:r>
      <w:proofErr w:type="spellEnd"/>
      <w:r w:rsidRPr="00952A82">
        <w:rPr>
          <w:sz w:val="24"/>
          <w:szCs w:val="24"/>
        </w:rPr>
        <w:t xml:space="preserve">, М. А. </w:t>
      </w:r>
      <w:proofErr w:type="spellStart"/>
      <w:r w:rsidRPr="00952A82">
        <w:rPr>
          <w:sz w:val="24"/>
          <w:szCs w:val="24"/>
        </w:rPr>
        <w:t>Маханёвой</w:t>
      </w:r>
      <w:proofErr w:type="spellEnd"/>
      <w:r w:rsidRPr="00952A82">
        <w:rPr>
          <w:sz w:val="24"/>
          <w:szCs w:val="24"/>
        </w:rPr>
        <w:t xml:space="preserve"> СПб: ООО Издательство ДЕТСТВО –ПРЕСС,2016г.</w:t>
      </w:r>
    </w:p>
    <w:p w:rsidR="005764F2" w:rsidRPr="00952A82" w:rsidRDefault="005764F2" w:rsidP="00B41ACA">
      <w:pPr>
        <w:spacing w:after="0" w:line="240" w:lineRule="auto"/>
        <w:jc w:val="both"/>
        <w:rPr>
          <w:sz w:val="24"/>
          <w:szCs w:val="24"/>
        </w:rPr>
      </w:pPr>
      <w:r w:rsidRPr="00952A82">
        <w:rPr>
          <w:sz w:val="24"/>
          <w:szCs w:val="24"/>
        </w:rPr>
        <w:t xml:space="preserve"> </w:t>
      </w:r>
      <w:r w:rsidRPr="00952A82">
        <w:rPr>
          <w:sz w:val="24"/>
          <w:szCs w:val="24"/>
        </w:rPr>
        <w:sym w:font="Symbol" w:char="F0D8"/>
      </w:r>
      <w:r w:rsidRPr="00952A82">
        <w:rPr>
          <w:sz w:val="24"/>
          <w:szCs w:val="24"/>
        </w:rPr>
        <w:t xml:space="preserve"> Программа «Родной край люби и знай», составители: Т. П. </w:t>
      </w:r>
      <w:proofErr w:type="spellStart"/>
      <w:r w:rsidRPr="00952A82">
        <w:rPr>
          <w:sz w:val="24"/>
          <w:szCs w:val="24"/>
        </w:rPr>
        <w:t>Хлопова</w:t>
      </w:r>
      <w:proofErr w:type="spellEnd"/>
      <w:r w:rsidRPr="00952A82">
        <w:rPr>
          <w:sz w:val="24"/>
          <w:szCs w:val="24"/>
        </w:rPr>
        <w:t xml:space="preserve">, Н.П. Легких, И.В. </w:t>
      </w:r>
      <w:proofErr w:type="spellStart"/>
      <w:r w:rsidRPr="00952A82">
        <w:rPr>
          <w:sz w:val="24"/>
          <w:szCs w:val="24"/>
        </w:rPr>
        <w:t>Гусарова</w:t>
      </w:r>
      <w:proofErr w:type="spellEnd"/>
      <w:r w:rsidRPr="00952A82">
        <w:rPr>
          <w:sz w:val="24"/>
          <w:szCs w:val="24"/>
        </w:rPr>
        <w:t xml:space="preserve">, С.К. Фоменко, </w:t>
      </w:r>
      <w:proofErr w:type="spellStart"/>
      <w:r w:rsidRPr="00952A82">
        <w:rPr>
          <w:sz w:val="24"/>
          <w:szCs w:val="24"/>
        </w:rPr>
        <w:t>Л.Н.Данилина</w:t>
      </w:r>
      <w:proofErr w:type="spellEnd"/>
      <w:r w:rsidRPr="00952A82">
        <w:rPr>
          <w:sz w:val="24"/>
          <w:szCs w:val="24"/>
        </w:rPr>
        <w:t>,</w:t>
      </w:r>
      <w:r>
        <w:t xml:space="preserve"> редакционное- издательский центре «Мир книги», </w:t>
      </w:r>
      <w:r w:rsidRPr="00952A82">
        <w:rPr>
          <w:sz w:val="24"/>
          <w:szCs w:val="24"/>
        </w:rPr>
        <w:t xml:space="preserve">Краснодар,2004г. Взаимодействие с социумом </w:t>
      </w:r>
    </w:p>
    <w:p w:rsidR="005764F2" w:rsidRPr="00952A82" w:rsidRDefault="005764F2" w:rsidP="00B41ACA">
      <w:pPr>
        <w:spacing w:after="0" w:line="240" w:lineRule="auto"/>
        <w:jc w:val="both"/>
        <w:rPr>
          <w:sz w:val="24"/>
          <w:szCs w:val="24"/>
        </w:rPr>
      </w:pPr>
      <w:r w:rsidRPr="00952A82">
        <w:rPr>
          <w:sz w:val="24"/>
          <w:szCs w:val="24"/>
        </w:rPr>
        <w:t>Дошкольное образовательное учреждение осуществляет взаимодействие с социумом: Образовательные связи</w:t>
      </w:r>
      <w:r w:rsidR="0045080A">
        <w:rPr>
          <w:sz w:val="24"/>
          <w:szCs w:val="24"/>
        </w:rPr>
        <w:t>,</w:t>
      </w:r>
      <w:r w:rsidRPr="00952A82">
        <w:rPr>
          <w:sz w:val="24"/>
          <w:szCs w:val="24"/>
        </w:rPr>
        <w:t xml:space="preserve"> Социальные связи МБОУ </w:t>
      </w:r>
      <w:proofErr w:type="spellStart"/>
      <w:proofErr w:type="gramStart"/>
      <w:r w:rsidR="00D11BD2">
        <w:rPr>
          <w:sz w:val="24"/>
          <w:szCs w:val="24"/>
        </w:rPr>
        <w:t>Гонодинская</w:t>
      </w:r>
      <w:proofErr w:type="spellEnd"/>
      <w:r w:rsidR="00D11BD2">
        <w:rPr>
          <w:sz w:val="24"/>
          <w:szCs w:val="24"/>
        </w:rPr>
        <w:t xml:space="preserve"> </w:t>
      </w:r>
      <w:r w:rsidRPr="00952A82">
        <w:rPr>
          <w:sz w:val="24"/>
          <w:szCs w:val="24"/>
        </w:rPr>
        <w:t xml:space="preserve"> СОШ</w:t>
      </w:r>
      <w:proofErr w:type="gramEnd"/>
      <w:r w:rsidRPr="00952A82">
        <w:rPr>
          <w:sz w:val="24"/>
          <w:szCs w:val="24"/>
        </w:rPr>
        <w:t xml:space="preserve">, </w:t>
      </w:r>
      <w:r w:rsidR="00D11BD2">
        <w:rPr>
          <w:sz w:val="24"/>
          <w:szCs w:val="24"/>
        </w:rPr>
        <w:t>12</w:t>
      </w:r>
      <w:r w:rsidRPr="00952A82">
        <w:rPr>
          <w:sz w:val="24"/>
          <w:szCs w:val="24"/>
        </w:rPr>
        <w:t xml:space="preserve"> Дошкольные образовательные учреждения района, Сельская библиотека</w:t>
      </w:r>
      <w:r w:rsidR="00D11BD2">
        <w:rPr>
          <w:sz w:val="24"/>
          <w:szCs w:val="24"/>
        </w:rPr>
        <w:t>, музей.</w:t>
      </w:r>
      <w:r w:rsidRPr="00952A82">
        <w:rPr>
          <w:sz w:val="24"/>
          <w:szCs w:val="24"/>
        </w:rPr>
        <w:t xml:space="preserve"> </w:t>
      </w:r>
    </w:p>
    <w:p w:rsidR="005764F2" w:rsidRPr="00952A82" w:rsidRDefault="005764F2" w:rsidP="00B41ACA">
      <w:pPr>
        <w:spacing w:after="0" w:line="240" w:lineRule="auto"/>
        <w:jc w:val="both"/>
        <w:rPr>
          <w:sz w:val="24"/>
          <w:szCs w:val="24"/>
        </w:rPr>
      </w:pPr>
      <w:r w:rsidRPr="00952A82">
        <w:rPr>
          <w:sz w:val="24"/>
          <w:szCs w:val="24"/>
        </w:rPr>
        <w:t xml:space="preserve">В плане сотрудничества с социумом были проведены: </w:t>
      </w:r>
    </w:p>
    <w:p w:rsidR="0045080A" w:rsidRDefault="005764F2" w:rsidP="00B41ACA">
      <w:pPr>
        <w:spacing w:after="0" w:line="240" w:lineRule="auto"/>
        <w:jc w:val="both"/>
        <w:rPr>
          <w:sz w:val="24"/>
          <w:szCs w:val="24"/>
        </w:rPr>
      </w:pPr>
      <w:r w:rsidRPr="00952A82">
        <w:rPr>
          <w:sz w:val="24"/>
          <w:szCs w:val="24"/>
        </w:rPr>
        <w:sym w:font="Symbol" w:char="F0B7"/>
      </w:r>
      <w:r w:rsidRPr="00952A82">
        <w:rPr>
          <w:sz w:val="24"/>
          <w:szCs w:val="24"/>
        </w:rPr>
        <w:t xml:space="preserve"> для</w:t>
      </w:r>
      <w:r w:rsidR="0045080A">
        <w:rPr>
          <w:sz w:val="24"/>
          <w:szCs w:val="24"/>
        </w:rPr>
        <w:t xml:space="preserve"> педагогов района на базе </w:t>
      </w:r>
      <w:proofErr w:type="spellStart"/>
      <w:proofErr w:type="gramStart"/>
      <w:r w:rsidR="0045080A">
        <w:rPr>
          <w:sz w:val="24"/>
          <w:szCs w:val="24"/>
        </w:rPr>
        <w:t>Гунибского</w:t>
      </w:r>
      <w:proofErr w:type="spellEnd"/>
      <w:r w:rsidR="0045080A">
        <w:rPr>
          <w:sz w:val="24"/>
          <w:szCs w:val="24"/>
        </w:rPr>
        <w:t xml:space="preserve"> </w:t>
      </w:r>
      <w:r w:rsidRPr="00952A82">
        <w:rPr>
          <w:sz w:val="24"/>
          <w:szCs w:val="24"/>
        </w:rPr>
        <w:t xml:space="preserve"> ДОУ</w:t>
      </w:r>
      <w:proofErr w:type="gramEnd"/>
      <w:r w:rsidRPr="00952A82">
        <w:rPr>
          <w:sz w:val="24"/>
          <w:szCs w:val="24"/>
        </w:rPr>
        <w:t xml:space="preserve"> для заведующих и воспитателей были проведены – муниципальные совещания, семинары, методические объединения, что способствовало расширению информированности о дея</w:t>
      </w:r>
      <w:r w:rsidR="0045080A">
        <w:rPr>
          <w:sz w:val="24"/>
          <w:szCs w:val="24"/>
        </w:rPr>
        <w:t>тельности дошкольных учреждений.</w:t>
      </w:r>
    </w:p>
    <w:p w:rsidR="005764F2" w:rsidRPr="00952A82" w:rsidRDefault="00AC7990" w:rsidP="00B41ACA">
      <w:pPr>
        <w:spacing w:after="0" w:line="240" w:lineRule="auto"/>
        <w:jc w:val="both"/>
        <w:rPr>
          <w:sz w:val="24"/>
          <w:szCs w:val="24"/>
        </w:rPr>
      </w:pPr>
      <w:r>
        <w:rPr>
          <w:sz w:val="24"/>
          <w:szCs w:val="24"/>
        </w:rPr>
        <w:t>-</w:t>
      </w:r>
      <w:r w:rsidR="005764F2" w:rsidRPr="00952A82">
        <w:rPr>
          <w:sz w:val="24"/>
          <w:szCs w:val="24"/>
        </w:rPr>
        <w:t xml:space="preserve"> </w:t>
      </w:r>
      <w:proofErr w:type="gramStart"/>
      <w:r w:rsidR="0045080A" w:rsidRPr="00952A82">
        <w:rPr>
          <w:sz w:val="24"/>
          <w:szCs w:val="24"/>
        </w:rPr>
        <w:t>Е</w:t>
      </w:r>
      <w:r w:rsidR="005764F2" w:rsidRPr="00952A82">
        <w:rPr>
          <w:sz w:val="24"/>
          <w:szCs w:val="24"/>
        </w:rPr>
        <w:t>же</w:t>
      </w:r>
      <w:r w:rsidR="0045080A">
        <w:rPr>
          <w:sz w:val="24"/>
          <w:szCs w:val="24"/>
        </w:rPr>
        <w:t xml:space="preserve">месячно </w:t>
      </w:r>
      <w:r w:rsidR="005764F2" w:rsidRPr="00952A82">
        <w:rPr>
          <w:sz w:val="24"/>
          <w:szCs w:val="24"/>
        </w:rPr>
        <w:t xml:space="preserve"> театральные</w:t>
      </w:r>
      <w:proofErr w:type="gramEnd"/>
      <w:r w:rsidR="005764F2" w:rsidRPr="00952A82">
        <w:rPr>
          <w:sz w:val="24"/>
          <w:szCs w:val="24"/>
        </w:rPr>
        <w:t xml:space="preserve"> постановки и р</w:t>
      </w:r>
      <w:r w:rsidR="0045080A">
        <w:rPr>
          <w:sz w:val="24"/>
          <w:szCs w:val="24"/>
        </w:rPr>
        <w:t>абота по пожарной безопасности в МКДОУ «Детский сад №</w:t>
      </w:r>
      <w:r w:rsidR="00D11BD2">
        <w:rPr>
          <w:sz w:val="24"/>
          <w:szCs w:val="24"/>
        </w:rPr>
        <w:t>4</w:t>
      </w:r>
      <w:r w:rsidR="0045080A">
        <w:rPr>
          <w:sz w:val="24"/>
          <w:szCs w:val="24"/>
        </w:rPr>
        <w:t>»</w:t>
      </w:r>
    </w:p>
    <w:p w:rsidR="00982D67" w:rsidRPr="00952A82" w:rsidRDefault="00982D67" w:rsidP="00B41ACA">
      <w:pPr>
        <w:spacing w:after="0" w:line="240" w:lineRule="auto"/>
        <w:jc w:val="both"/>
        <w:rPr>
          <w:sz w:val="24"/>
          <w:szCs w:val="24"/>
        </w:rPr>
      </w:pPr>
      <w:r w:rsidRPr="00952A82">
        <w:rPr>
          <w:sz w:val="24"/>
          <w:szCs w:val="24"/>
        </w:rPr>
        <w:t>- для родителей старшей</w:t>
      </w:r>
      <w:r w:rsidR="005764F2" w:rsidRPr="00952A82">
        <w:rPr>
          <w:sz w:val="24"/>
          <w:szCs w:val="24"/>
        </w:rPr>
        <w:t xml:space="preserve"> групп</w:t>
      </w:r>
      <w:r w:rsidRPr="00952A82">
        <w:rPr>
          <w:sz w:val="24"/>
          <w:szCs w:val="24"/>
        </w:rPr>
        <w:t>ы</w:t>
      </w:r>
      <w:r w:rsidR="005764F2" w:rsidRPr="00952A82">
        <w:rPr>
          <w:sz w:val="24"/>
          <w:szCs w:val="24"/>
        </w:rPr>
        <w:t xml:space="preserve"> была проведена Педагогическая гостиная, где рассматривался вопрос о преемственности при подготовке детей к школе в рамках внедрения ФГОС ДО. Данные мероприятия были направлены на значимость социальной зрелости выпускников детского сада, важной при их адаптации в начальной школе и важность стартовых условий по уровню знаний и умений. Особо была подчёркнута проблема преемственности между ступенями обучения (в соответствии с ФГОС) и ответственности родителей за подготовку детей к школе, поскольку последние видят её в посещении детьми воскресных школ, а не в процессе социализации дошкольников. Образовательное пространство ДОУ в 2020 учебном году информатизация образовательного пространства осуществлялась по следующим направлениям:</w:t>
      </w:r>
    </w:p>
    <w:p w:rsidR="00982D67" w:rsidRPr="00952A82" w:rsidRDefault="005764F2" w:rsidP="00B41ACA">
      <w:pPr>
        <w:spacing w:after="0" w:line="240" w:lineRule="auto"/>
        <w:jc w:val="both"/>
        <w:rPr>
          <w:sz w:val="24"/>
          <w:szCs w:val="24"/>
        </w:rPr>
      </w:pPr>
      <w:r w:rsidRPr="00952A82">
        <w:rPr>
          <w:sz w:val="24"/>
          <w:szCs w:val="24"/>
        </w:rPr>
        <w:t xml:space="preserve"> • Интеграция образовательной информационной среды ДОУ в единую информационную среду; </w:t>
      </w:r>
    </w:p>
    <w:p w:rsidR="00982D67" w:rsidRPr="00952A82" w:rsidRDefault="005764F2" w:rsidP="00B41ACA">
      <w:pPr>
        <w:spacing w:after="0" w:line="240" w:lineRule="auto"/>
        <w:jc w:val="both"/>
        <w:rPr>
          <w:sz w:val="24"/>
          <w:szCs w:val="24"/>
        </w:rPr>
      </w:pPr>
      <w:r w:rsidRPr="00952A82">
        <w:rPr>
          <w:sz w:val="24"/>
          <w:szCs w:val="24"/>
        </w:rPr>
        <w:t xml:space="preserve">• Обновление материальной базы; </w:t>
      </w:r>
    </w:p>
    <w:p w:rsidR="00982D67" w:rsidRPr="00952A82" w:rsidRDefault="005764F2" w:rsidP="00B41ACA">
      <w:pPr>
        <w:spacing w:after="0" w:line="240" w:lineRule="auto"/>
        <w:jc w:val="both"/>
        <w:rPr>
          <w:sz w:val="24"/>
          <w:szCs w:val="24"/>
        </w:rPr>
      </w:pPr>
      <w:r w:rsidRPr="00952A82">
        <w:rPr>
          <w:sz w:val="24"/>
          <w:szCs w:val="24"/>
        </w:rPr>
        <w:t xml:space="preserve">• Развитие и поддержка сайта учреждения; </w:t>
      </w:r>
    </w:p>
    <w:p w:rsidR="00982D67" w:rsidRPr="00952A82" w:rsidRDefault="00982D67" w:rsidP="00B41ACA">
      <w:pPr>
        <w:spacing w:after="0" w:line="240" w:lineRule="auto"/>
        <w:jc w:val="both"/>
        <w:rPr>
          <w:sz w:val="24"/>
          <w:szCs w:val="24"/>
        </w:rPr>
      </w:pPr>
      <w:r w:rsidRPr="00952A82">
        <w:rPr>
          <w:sz w:val="24"/>
          <w:szCs w:val="24"/>
        </w:rPr>
        <w:t>Информационное обеспечение МК</w:t>
      </w:r>
      <w:r w:rsidR="005764F2" w:rsidRPr="00952A82">
        <w:rPr>
          <w:sz w:val="24"/>
          <w:szCs w:val="24"/>
        </w:rPr>
        <w:t xml:space="preserve">ДОУ </w:t>
      </w:r>
      <w:r w:rsidRPr="00952A82">
        <w:rPr>
          <w:sz w:val="24"/>
          <w:szCs w:val="24"/>
        </w:rPr>
        <w:t xml:space="preserve">«Детский сад </w:t>
      </w:r>
      <w:r w:rsidR="00D11BD2">
        <w:rPr>
          <w:sz w:val="24"/>
          <w:szCs w:val="24"/>
        </w:rPr>
        <w:t>№ 4</w:t>
      </w:r>
      <w:r w:rsidRPr="00952A82">
        <w:rPr>
          <w:sz w:val="24"/>
          <w:szCs w:val="24"/>
        </w:rPr>
        <w:t>»</w:t>
      </w:r>
      <w:r w:rsidR="005764F2" w:rsidRPr="00952A82">
        <w:rPr>
          <w:sz w:val="24"/>
          <w:szCs w:val="24"/>
        </w:rPr>
        <w:t xml:space="preserve"> включает: </w:t>
      </w:r>
    </w:p>
    <w:p w:rsidR="00982D67" w:rsidRPr="00952A82" w:rsidRDefault="005764F2" w:rsidP="00B41ACA">
      <w:pPr>
        <w:spacing w:after="0" w:line="240" w:lineRule="auto"/>
        <w:jc w:val="both"/>
        <w:rPr>
          <w:sz w:val="24"/>
          <w:szCs w:val="24"/>
        </w:rPr>
      </w:pPr>
      <w:r w:rsidRPr="00952A82">
        <w:rPr>
          <w:sz w:val="24"/>
          <w:szCs w:val="24"/>
        </w:rPr>
        <w:t>- информационно-телекоммуникационное</w:t>
      </w:r>
      <w:r w:rsidR="00982D67" w:rsidRPr="00952A82">
        <w:rPr>
          <w:sz w:val="24"/>
          <w:szCs w:val="24"/>
        </w:rPr>
        <w:t xml:space="preserve"> оборудование - в 2020 году </w:t>
      </w:r>
      <w:r w:rsidRPr="00952A82">
        <w:rPr>
          <w:sz w:val="24"/>
          <w:szCs w:val="24"/>
        </w:rPr>
        <w:t xml:space="preserve">Техническими средствами: автоматизированным для работы рабочими местами с выходом </w:t>
      </w:r>
      <w:r w:rsidR="00982D67" w:rsidRPr="00952A82">
        <w:rPr>
          <w:sz w:val="24"/>
          <w:szCs w:val="24"/>
        </w:rPr>
        <w:t xml:space="preserve">в интернет для </w:t>
      </w:r>
      <w:r w:rsidR="00982D67" w:rsidRPr="00952A82">
        <w:rPr>
          <w:sz w:val="24"/>
          <w:szCs w:val="24"/>
        </w:rPr>
        <w:lastRenderedPageBreak/>
        <w:t>работы педагогов. А также в ДОУ имеются: 1-персональный</w:t>
      </w:r>
      <w:r w:rsidRPr="00952A82">
        <w:rPr>
          <w:sz w:val="24"/>
          <w:szCs w:val="24"/>
        </w:rPr>
        <w:t xml:space="preserve"> ком</w:t>
      </w:r>
      <w:r w:rsidR="00982D67" w:rsidRPr="00952A82">
        <w:rPr>
          <w:sz w:val="24"/>
          <w:szCs w:val="24"/>
        </w:rPr>
        <w:t xml:space="preserve">пьютер, ноутбук (1 шт.)  </w:t>
      </w:r>
      <w:r w:rsidRPr="00952A82">
        <w:rPr>
          <w:sz w:val="24"/>
          <w:szCs w:val="24"/>
        </w:rPr>
        <w:t xml:space="preserve">для использования в работе </w:t>
      </w:r>
      <w:r w:rsidR="00D11BD2">
        <w:rPr>
          <w:sz w:val="24"/>
          <w:szCs w:val="24"/>
        </w:rPr>
        <w:t xml:space="preserve">педагогов. </w:t>
      </w:r>
    </w:p>
    <w:p w:rsidR="00B41ACA" w:rsidRPr="00952A82" w:rsidRDefault="005764F2" w:rsidP="00B41ACA">
      <w:pPr>
        <w:spacing w:after="0" w:line="240" w:lineRule="auto"/>
        <w:jc w:val="both"/>
        <w:rPr>
          <w:sz w:val="24"/>
          <w:szCs w:val="24"/>
        </w:rPr>
      </w:pPr>
      <w:r w:rsidRPr="00952A82">
        <w:rPr>
          <w:sz w:val="24"/>
          <w:szCs w:val="24"/>
        </w:rPr>
        <w:t>В ДОУ 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r w:rsidRPr="00952A82">
        <w:rPr>
          <w:rFonts w:ascii="Times New Roman" w:eastAsia="Times New Roman" w:hAnsi="Times New Roman" w:cs="Times New Roman"/>
          <w:color w:val="000000" w:themeColor="text1"/>
          <w:sz w:val="24"/>
          <w:szCs w:val="24"/>
          <w:lang w:eastAsia="ru-RU"/>
        </w:rPr>
        <w:t>Учебно</w:t>
      </w:r>
      <w:proofErr w:type="spellEnd"/>
      <w:r w:rsidRPr="00952A82">
        <w:rPr>
          <w:rFonts w:ascii="Times New Roman" w:eastAsia="Times New Roman" w:hAnsi="Times New Roman" w:cs="Times New Roman"/>
          <w:color w:val="000000" w:themeColor="text1"/>
          <w:sz w:val="24"/>
          <w:szCs w:val="24"/>
          <w:lang w:eastAsia="ru-RU"/>
        </w:rPr>
        <w:t xml:space="preserve">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52A82">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частично используются электронные образовательные ресурсы для работы с детьми. Все педагоги считают, что использование ИКТ существенно облегчает проведение занятий и позволяет разнообразить их. </w:t>
      </w:r>
    </w:p>
    <w:p w:rsidR="00B41ACA" w:rsidRDefault="00B41ACA" w:rsidP="00B41AC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2C1DFB">
        <w:rPr>
          <w:rFonts w:ascii="Times New Roman" w:eastAsia="Times New Roman" w:hAnsi="Times New Roman" w:cs="Times New Roman"/>
          <w:b/>
          <w:color w:val="000000" w:themeColor="text1"/>
          <w:sz w:val="24"/>
          <w:szCs w:val="24"/>
          <w:lang w:eastAsia="ru-RU"/>
        </w:rPr>
        <w:t>Учебно-методическая литература:</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2C1DFB">
        <w:rPr>
          <w:rFonts w:ascii="Times New Roman" w:eastAsia="Times New Roman" w:hAnsi="Times New Roman" w:cs="Times New Roman"/>
          <w:color w:val="000000" w:themeColor="text1"/>
          <w:sz w:val="24"/>
          <w:szCs w:val="24"/>
          <w:lang w:eastAsia="ru-RU"/>
        </w:rPr>
        <w:t>составление конспектов ООД;</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2C1DFB">
        <w:rPr>
          <w:rFonts w:ascii="Times New Roman" w:eastAsia="Times New Roman" w:hAnsi="Times New Roman" w:cs="Times New Roman"/>
          <w:color w:val="000000" w:themeColor="text1"/>
          <w:sz w:val="24"/>
          <w:szCs w:val="24"/>
          <w:lang w:eastAsia="ru-RU"/>
        </w:rPr>
        <w:t xml:space="preserve">разработка сценариев мероприятий использование при организации режимных </w:t>
      </w:r>
      <w:r>
        <w:rPr>
          <w:rFonts w:ascii="Times New Roman" w:eastAsia="Times New Roman" w:hAnsi="Times New Roman" w:cs="Times New Roman"/>
          <w:color w:val="000000" w:themeColor="text1"/>
          <w:sz w:val="24"/>
          <w:szCs w:val="24"/>
          <w:lang w:eastAsia="ru-RU"/>
        </w:rPr>
        <w:t xml:space="preserve">  </w:t>
      </w:r>
      <w:r w:rsidRPr="002C1DFB">
        <w:rPr>
          <w:rFonts w:ascii="Times New Roman" w:eastAsia="Times New Roman" w:hAnsi="Times New Roman" w:cs="Times New Roman"/>
          <w:color w:val="000000" w:themeColor="text1"/>
          <w:sz w:val="24"/>
          <w:szCs w:val="24"/>
          <w:lang w:eastAsia="ru-RU"/>
        </w:rPr>
        <w:t>моментов – прогулок, дневного сна и др.</w:t>
      </w:r>
    </w:p>
    <w:p w:rsidR="00B41ACA" w:rsidRPr="004E0C86"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детском саду отсутствует отдельный методический кабинет. Совместную деятельности педагогов организовывают в кабинете заведующей.</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В </w:t>
      </w:r>
      <w:r w:rsidR="00AE4DBE">
        <w:rPr>
          <w:b w:val="0"/>
          <w:color w:val="000000" w:themeColor="text1"/>
          <w:sz w:val="24"/>
          <w:szCs w:val="24"/>
        </w:rPr>
        <w:t>группах</w:t>
      </w:r>
      <w:r w:rsidRPr="004E0C86">
        <w:rPr>
          <w:b w:val="0"/>
          <w:color w:val="000000" w:themeColor="text1"/>
          <w:sz w:val="24"/>
          <w:szCs w:val="24"/>
        </w:rPr>
        <w:t xml:space="preserve">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B41ACA" w:rsidRPr="004E0C86" w:rsidRDefault="00B41ACA" w:rsidP="00B41ACA">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proofErr w:type="gramStart"/>
      <w:r w:rsidRPr="004E0C86">
        <w:rPr>
          <w:rFonts w:ascii="Times New Roman" w:eastAsia="Times New Roman" w:hAnsi="Times New Roman" w:cs="Times New Roman"/>
          <w:b/>
          <w:bCs/>
          <w:color w:val="000000" w:themeColor="text1"/>
          <w:sz w:val="24"/>
          <w:szCs w:val="24"/>
          <w:lang w:eastAsia="ru-RU"/>
        </w:rPr>
        <w:t>Вывод: </w:t>
      </w:r>
      <w:r w:rsidR="0045080A">
        <w:rPr>
          <w:rFonts w:ascii="Times New Roman" w:eastAsia="Times New Roman" w:hAnsi="Times New Roman" w:cs="Times New Roman"/>
          <w:b/>
          <w:bCs/>
          <w:color w:val="000000" w:themeColor="text1"/>
          <w:sz w:val="24"/>
          <w:szCs w:val="24"/>
          <w:lang w:eastAsia="ru-RU"/>
        </w:rPr>
        <w:t xml:space="preserve"> </w:t>
      </w:r>
      <w:proofErr w:type="spellStart"/>
      <w:r w:rsidR="00982D67">
        <w:rPr>
          <w:rFonts w:ascii="Times New Roman" w:eastAsia="Times New Roman" w:hAnsi="Times New Roman" w:cs="Times New Roman"/>
          <w:color w:val="000000" w:themeColor="text1"/>
          <w:sz w:val="24"/>
          <w:szCs w:val="24"/>
          <w:lang w:eastAsia="ru-RU"/>
        </w:rPr>
        <w:t>Учебно</w:t>
      </w:r>
      <w:proofErr w:type="spellEnd"/>
      <w:proofErr w:type="gramEnd"/>
      <w:r w:rsidR="00982D67">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методическое обеспечение в ДОУ соответствует требованиям реализуемой образоват</w:t>
      </w:r>
      <w:r w:rsidR="00982D67">
        <w:rPr>
          <w:rFonts w:ascii="Times New Roman" w:eastAsia="Times New Roman" w:hAnsi="Times New Roman" w:cs="Times New Roman"/>
          <w:color w:val="000000" w:themeColor="text1"/>
          <w:sz w:val="24"/>
          <w:szCs w:val="24"/>
          <w:lang w:eastAsia="ru-RU"/>
        </w:rPr>
        <w:t>ельной программы, обеспечивает </w:t>
      </w:r>
      <w:r w:rsidRPr="004E0C86">
        <w:rPr>
          <w:rFonts w:ascii="Times New Roman" w:eastAsia="Times New Roman" w:hAnsi="Times New Roman" w:cs="Times New Roman"/>
          <w:color w:val="000000" w:themeColor="text1"/>
          <w:sz w:val="24"/>
          <w:szCs w:val="24"/>
          <w:lang w:eastAsia="ru-RU"/>
        </w:rPr>
        <w:t xml:space="preserve">образовательную деятельность, присмотр и уход за детьми. Педагоги ДОУ имеют возможность пользоваться фондом </w:t>
      </w:r>
      <w:proofErr w:type="spell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методической литературы и </w:t>
      </w:r>
      <w:proofErr w:type="spellStart"/>
      <w:r w:rsidRPr="004E0C86">
        <w:rPr>
          <w:rFonts w:ascii="Times New Roman" w:eastAsia="Times New Roman" w:hAnsi="Times New Roman" w:cs="Times New Roman"/>
          <w:color w:val="000000" w:themeColor="text1"/>
          <w:sz w:val="24"/>
          <w:szCs w:val="24"/>
          <w:lang w:eastAsia="ru-RU"/>
        </w:rPr>
        <w:t>электронно</w:t>
      </w:r>
      <w:proofErr w:type="spellEnd"/>
      <w:r w:rsidRPr="004E0C86">
        <w:rPr>
          <w:rFonts w:ascii="Times New Roman" w:eastAsia="Times New Roman" w:hAnsi="Times New Roman" w:cs="Times New Roman"/>
          <w:color w:val="000000" w:themeColor="text1"/>
          <w:sz w:val="24"/>
          <w:szCs w:val="24"/>
          <w:lang w:eastAsia="ru-RU"/>
        </w:rPr>
        <w:t xml:space="preserve"> – образовательными ресурсами.</w:t>
      </w:r>
    </w:p>
    <w:p w:rsidR="00B41ACA" w:rsidRPr="004E0C86" w:rsidRDefault="00B41ACA" w:rsidP="00B41ACA">
      <w:pPr>
        <w:spacing w:after="0"/>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1.7. Оценка материально-технической базы</w:t>
      </w:r>
    </w:p>
    <w:p w:rsidR="008625B4" w:rsidRPr="008625B4" w:rsidRDefault="00B41ACA" w:rsidP="008625B4">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Состояние материально-технической базы М</w:t>
      </w:r>
      <w:r>
        <w:rPr>
          <w:b w:val="0"/>
          <w:color w:val="000000" w:themeColor="text1"/>
          <w:sz w:val="24"/>
          <w:szCs w:val="24"/>
        </w:rPr>
        <w:t>КДОУ «</w:t>
      </w:r>
      <w:r w:rsidR="00AE4DBE">
        <w:rPr>
          <w:b w:val="0"/>
          <w:sz w:val="24"/>
          <w:szCs w:val="24"/>
        </w:rPr>
        <w:t>Д</w:t>
      </w:r>
      <w:r w:rsidRPr="00FF387E">
        <w:rPr>
          <w:b w:val="0"/>
          <w:sz w:val="24"/>
          <w:szCs w:val="24"/>
        </w:rPr>
        <w:t>етский сад</w:t>
      </w:r>
      <w:r w:rsidR="00D11BD2">
        <w:rPr>
          <w:b w:val="0"/>
          <w:sz w:val="24"/>
          <w:szCs w:val="24"/>
        </w:rPr>
        <w:t xml:space="preserve"> №4</w:t>
      </w:r>
      <w:r>
        <w:rPr>
          <w:b w:val="0"/>
          <w:color w:val="000000" w:themeColor="text1"/>
          <w:sz w:val="24"/>
          <w:szCs w:val="24"/>
        </w:rPr>
        <w:t>» частично</w:t>
      </w:r>
      <w:r w:rsidRPr="004E0C86">
        <w:rPr>
          <w:b w:val="0"/>
          <w:color w:val="000000" w:themeColor="text1"/>
          <w:sz w:val="24"/>
          <w:szCs w:val="24"/>
        </w:rPr>
        <w:t xml:space="preserve"> соответствует педагогическим требованиям, современному уровню образования и санитарным нормам. Образовательна</w:t>
      </w:r>
      <w:r>
        <w:rPr>
          <w:b w:val="0"/>
          <w:color w:val="000000" w:themeColor="text1"/>
          <w:sz w:val="24"/>
          <w:szCs w:val="24"/>
        </w:rPr>
        <w:t>я деятельность ведется в</w:t>
      </w:r>
      <w:r w:rsidRPr="004E0C86">
        <w:rPr>
          <w:b w:val="0"/>
          <w:color w:val="000000" w:themeColor="text1"/>
          <w:sz w:val="24"/>
          <w:szCs w:val="24"/>
        </w:rPr>
        <w:t xml:space="preserve"> здании на праве оперативног</w:t>
      </w:r>
      <w:r>
        <w:rPr>
          <w:b w:val="0"/>
          <w:color w:val="000000" w:themeColor="text1"/>
          <w:sz w:val="24"/>
          <w:szCs w:val="24"/>
        </w:rPr>
        <w:t>о управления. Здание одноэтажное</w:t>
      </w:r>
      <w:r w:rsidR="00AE4DBE">
        <w:rPr>
          <w:b w:val="0"/>
          <w:color w:val="000000" w:themeColor="text1"/>
          <w:sz w:val="24"/>
          <w:szCs w:val="24"/>
        </w:rPr>
        <w:t>, каменное</w:t>
      </w:r>
      <w:r w:rsidRPr="004E0C86">
        <w:rPr>
          <w:b w:val="0"/>
          <w:color w:val="000000" w:themeColor="text1"/>
          <w:sz w:val="24"/>
          <w:szCs w:val="24"/>
        </w:rPr>
        <w:t xml:space="preserve">, используется для образовательных целей. </w:t>
      </w:r>
    </w:p>
    <w:p w:rsidR="00B41ACA" w:rsidRPr="004E0C86" w:rsidRDefault="008625B4" w:rsidP="00B41ACA">
      <w:pPr>
        <w:pStyle w:val="1"/>
        <w:spacing w:before="0" w:beforeAutospacing="0" w:after="0" w:afterAutospacing="0"/>
        <w:ind w:firstLine="567"/>
        <w:jc w:val="both"/>
        <w:rPr>
          <w:b w:val="0"/>
          <w:color w:val="000000" w:themeColor="text1"/>
          <w:sz w:val="24"/>
          <w:szCs w:val="24"/>
        </w:rPr>
      </w:pPr>
      <w:r w:rsidRPr="008625B4">
        <w:rPr>
          <w:b w:val="0"/>
          <w:sz w:val="22"/>
          <w:szCs w:val="22"/>
        </w:rPr>
        <w:t>В ДОУ им</w:t>
      </w:r>
      <w:r>
        <w:rPr>
          <w:b w:val="0"/>
          <w:sz w:val="22"/>
          <w:szCs w:val="22"/>
        </w:rPr>
        <w:t>еется система видеонаблюдения (6</w:t>
      </w:r>
      <w:r w:rsidRPr="008625B4">
        <w:rPr>
          <w:b w:val="0"/>
          <w:sz w:val="22"/>
          <w:szCs w:val="22"/>
        </w:rPr>
        <w:t xml:space="preserve"> видеокамер, монитор). Здание детского сада оборудов</w:t>
      </w:r>
      <w:r>
        <w:rPr>
          <w:b w:val="0"/>
          <w:sz w:val="22"/>
          <w:szCs w:val="22"/>
        </w:rPr>
        <w:t>ано современной пожарной</w:t>
      </w:r>
      <w:r w:rsidRPr="008625B4">
        <w:rPr>
          <w:b w:val="0"/>
          <w:sz w:val="22"/>
          <w:szCs w:val="22"/>
        </w:rPr>
        <w:t xml:space="preserve">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w:t>
      </w:r>
      <w:r>
        <w:rPr>
          <w:b w:val="0"/>
          <w:sz w:val="22"/>
          <w:szCs w:val="22"/>
        </w:rPr>
        <w:t>ативно-правовым документам. Имеется план</w:t>
      </w:r>
      <w:r w:rsidRPr="008625B4">
        <w:rPr>
          <w:b w:val="0"/>
          <w:sz w:val="22"/>
          <w:szCs w:val="22"/>
        </w:rPr>
        <w:t xml:space="preserve"> эвакуации. Территория по всему периметру ограждена заборо</w:t>
      </w:r>
      <w:r w:rsidRPr="008625B4">
        <w:rPr>
          <w:sz w:val="22"/>
          <w:szCs w:val="22"/>
        </w:rPr>
        <w:t>м</w:t>
      </w:r>
      <w:r>
        <w:rPr>
          <w:sz w:val="22"/>
          <w:szCs w:val="22"/>
        </w:rPr>
        <w:t xml:space="preserve">. </w:t>
      </w:r>
      <w:r w:rsidR="00B41ACA" w:rsidRPr="008625B4">
        <w:rPr>
          <w:b w:val="0"/>
          <w:color w:val="000000" w:themeColor="text1"/>
          <w:sz w:val="22"/>
          <w:szCs w:val="22"/>
        </w:rPr>
        <w:t xml:space="preserve">Территория детского сада облагорожена, </w:t>
      </w:r>
      <w:r w:rsidR="00AE4DBE">
        <w:rPr>
          <w:b w:val="0"/>
          <w:color w:val="000000" w:themeColor="text1"/>
          <w:sz w:val="24"/>
          <w:szCs w:val="24"/>
        </w:rPr>
        <w:t>дорожка</w:t>
      </w:r>
      <w:r w:rsidR="00B41ACA">
        <w:rPr>
          <w:b w:val="0"/>
          <w:color w:val="000000" w:themeColor="text1"/>
          <w:sz w:val="24"/>
          <w:szCs w:val="24"/>
        </w:rPr>
        <w:t xml:space="preserve"> </w:t>
      </w:r>
      <w:r w:rsidR="00B41ACA" w:rsidRPr="004E0C86">
        <w:rPr>
          <w:b w:val="0"/>
          <w:color w:val="000000" w:themeColor="text1"/>
          <w:sz w:val="24"/>
          <w:szCs w:val="24"/>
        </w:rPr>
        <w:t>асфальти</w:t>
      </w:r>
      <w:r w:rsidR="00AE4DBE">
        <w:rPr>
          <w:b w:val="0"/>
          <w:color w:val="000000" w:themeColor="text1"/>
          <w:sz w:val="24"/>
          <w:szCs w:val="24"/>
        </w:rPr>
        <w:t>рована</w:t>
      </w:r>
      <w:r w:rsidR="00B41ACA">
        <w:rPr>
          <w:b w:val="0"/>
          <w:color w:val="000000" w:themeColor="text1"/>
          <w:sz w:val="24"/>
          <w:szCs w:val="24"/>
        </w:rPr>
        <w:t>.</w:t>
      </w:r>
      <w:r w:rsidR="00B41ACA" w:rsidRPr="004E0C86">
        <w:rPr>
          <w:b w:val="0"/>
          <w:color w:val="000000" w:themeColor="text1"/>
          <w:sz w:val="24"/>
          <w:szCs w:val="24"/>
        </w:rPr>
        <w:t xml:space="preserve"> Имеется Акт проверки готовности дошкольного об</w:t>
      </w:r>
      <w:r>
        <w:rPr>
          <w:b w:val="0"/>
          <w:color w:val="000000" w:themeColor="text1"/>
          <w:sz w:val="24"/>
          <w:szCs w:val="24"/>
        </w:rPr>
        <w:t xml:space="preserve">разовательного </w:t>
      </w:r>
      <w:r w:rsidR="001E71FF">
        <w:rPr>
          <w:b w:val="0"/>
          <w:color w:val="000000" w:themeColor="text1"/>
          <w:sz w:val="24"/>
          <w:szCs w:val="24"/>
        </w:rPr>
        <w:t>учреждения к 2019-2020</w:t>
      </w:r>
      <w:r w:rsidR="00B41ACA" w:rsidRPr="004E0C86">
        <w:rPr>
          <w:b w:val="0"/>
          <w:color w:val="000000" w:themeColor="text1"/>
          <w:sz w:val="24"/>
          <w:szCs w:val="24"/>
        </w:rPr>
        <w:t xml:space="preserve"> учебному году.</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Сущ</w:t>
      </w:r>
      <w:r>
        <w:rPr>
          <w:b w:val="0"/>
          <w:color w:val="000000" w:themeColor="text1"/>
          <w:sz w:val="24"/>
          <w:szCs w:val="24"/>
        </w:rPr>
        <w:t xml:space="preserve">ествующие в МКДОУ помещения позволяют (частично) </w:t>
      </w:r>
      <w:r w:rsidRPr="004E0C86">
        <w:rPr>
          <w:b w:val="0"/>
          <w:color w:val="000000" w:themeColor="text1"/>
          <w:sz w:val="24"/>
          <w:szCs w:val="24"/>
        </w:rPr>
        <w:t>обеспечить продуктивную и результативную деятельность детей и работников учреждения:</w:t>
      </w:r>
    </w:p>
    <w:p w:rsidR="00B41ACA" w:rsidRDefault="00AE4DBE"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групповые помещения - 2</w:t>
      </w:r>
      <w:r w:rsidR="00B41ACA" w:rsidRPr="004E0C86">
        <w:rPr>
          <w:b w:val="0"/>
          <w:color w:val="000000" w:themeColor="text1"/>
          <w:sz w:val="24"/>
          <w:szCs w:val="24"/>
        </w:rPr>
        <w:t>,</w:t>
      </w:r>
    </w:p>
    <w:p w:rsidR="00B41ACA" w:rsidRDefault="00D11BD2"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спальня – 2</w:t>
      </w:r>
      <w:r w:rsidR="00B41ACA">
        <w:rPr>
          <w:b w:val="0"/>
          <w:color w:val="000000" w:themeColor="text1"/>
          <w:sz w:val="24"/>
          <w:szCs w:val="24"/>
        </w:rPr>
        <w:t>,</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D523C2">
        <w:rPr>
          <w:b w:val="0"/>
          <w:color w:val="000000" w:themeColor="text1"/>
          <w:sz w:val="24"/>
          <w:szCs w:val="24"/>
          <w:highlight w:val="yellow"/>
        </w:rPr>
        <w:t xml:space="preserve">- музыкальный </w:t>
      </w:r>
      <w:r w:rsidR="00AE4DBE">
        <w:rPr>
          <w:b w:val="0"/>
          <w:color w:val="000000" w:themeColor="text1"/>
          <w:sz w:val="24"/>
          <w:szCs w:val="24"/>
          <w:highlight w:val="yellow"/>
        </w:rPr>
        <w:t xml:space="preserve">– физкультурный </w:t>
      </w:r>
      <w:r w:rsidRPr="00D523C2">
        <w:rPr>
          <w:b w:val="0"/>
          <w:color w:val="000000" w:themeColor="text1"/>
          <w:sz w:val="24"/>
          <w:szCs w:val="24"/>
          <w:highlight w:val="yellow"/>
        </w:rPr>
        <w:t>зал,</w:t>
      </w:r>
    </w:p>
    <w:p w:rsidR="00B41ACA"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 </w:t>
      </w:r>
      <w:r w:rsidR="00A22083">
        <w:rPr>
          <w:b w:val="0"/>
          <w:color w:val="000000" w:themeColor="text1"/>
          <w:sz w:val="24"/>
          <w:szCs w:val="24"/>
        </w:rPr>
        <w:t>кабинет заведующей</w:t>
      </w:r>
      <w:r>
        <w:rPr>
          <w:b w:val="0"/>
          <w:color w:val="000000" w:themeColor="text1"/>
          <w:sz w:val="24"/>
          <w:szCs w:val="24"/>
        </w:rPr>
        <w:t xml:space="preserve"> – 1;</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пищеблок -1</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служебные помещения –1;</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Здание детского сада светлое,</w:t>
      </w:r>
      <w:r w:rsidR="00D11BD2">
        <w:rPr>
          <w:rFonts w:ascii="Times New Roman" w:eastAsia="Times New Roman" w:hAnsi="Times New Roman" w:cs="Times New Roman"/>
          <w:color w:val="000000" w:themeColor="text1"/>
          <w:sz w:val="24"/>
          <w:szCs w:val="24"/>
          <w:lang w:eastAsia="ru-RU"/>
        </w:rPr>
        <w:t xml:space="preserve"> имеется центральное отопление, </w:t>
      </w:r>
      <w:r w:rsidR="00A22083">
        <w:rPr>
          <w:rFonts w:ascii="Times New Roman" w:eastAsia="Times New Roman" w:hAnsi="Times New Roman" w:cs="Times New Roman"/>
          <w:color w:val="000000" w:themeColor="text1"/>
          <w:sz w:val="24"/>
          <w:szCs w:val="24"/>
          <w:lang w:eastAsia="ru-RU"/>
        </w:rPr>
        <w:t xml:space="preserve">холодная </w:t>
      </w:r>
      <w:r w:rsidRPr="004E0C86">
        <w:rPr>
          <w:rFonts w:ascii="Times New Roman" w:eastAsia="Times New Roman" w:hAnsi="Times New Roman" w:cs="Times New Roman"/>
          <w:color w:val="000000" w:themeColor="text1"/>
          <w:sz w:val="24"/>
          <w:szCs w:val="24"/>
          <w:lang w:eastAsia="ru-RU"/>
        </w:rPr>
        <w:t>вода, сантехническое оборудование в удовлетворительном состоянии.</w:t>
      </w:r>
    </w:p>
    <w:p w:rsidR="00B41ACA" w:rsidRPr="004E0C86" w:rsidRDefault="00A22083" w:rsidP="00B41A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группах</w:t>
      </w:r>
      <w:r w:rsidR="00B41ACA" w:rsidRPr="004E0C86">
        <w:rPr>
          <w:rFonts w:ascii="Times New Roman" w:hAnsi="Times New Roman"/>
          <w:color w:val="000000" w:themeColor="text1"/>
          <w:sz w:val="24"/>
          <w:szCs w:val="24"/>
        </w:rPr>
        <w:t xml:space="preserve"> созданы оптимальные условия для всестороннего развития детей дошкольного возраста в соответствии с требованиями Ф</w:t>
      </w:r>
      <w:r w:rsidR="00B41ACA">
        <w:rPr>
          <w:rFonts w:ascii="Times New Roman" w:hAnsi="Times New Roman"/>
          <w:color w:val="000000" w:themeColor="text1"/>
          <w:sz w:val="24"/>
          <w:szCs w:val="24"/>
        </w:rPr>
        <w:t>ГОС ДО. При оформ</w:t>
      </w:r>
      <w:r>
        <w:rPr>
          <w:rFonts w:ascii="Times New Roman" w:hAnsi="Times New Roman"/>
          <w:color w:val="000000" w:themeColor="text1"/>
          <w:sz w:val="24"/>
          <w:szCs w:val="24"/>
        </w:rPr>
        <w:t>лении групповых</w:t>
      </w:r>
      <w:r w:rsidR="00B41ACA" w:rsidRPr="004E0C86">
        <w:rPr>
          <w:rFonts w:ascii="Times New Roman" w:hAnsi="Times New Roman"/>
          <w:color w:val="000000" w:themeColor="text1"/>
          <w:sz w:val="24"/>
          <w:szCs w:val="24"/>
        </w:rPr>
        <w:t xml:space="preserve">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B41ACA" w:rsidRPr="004E0C86" w:rsidRDefault="00B41ACA" w:rsidP="00B41A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lastRenderedPageBreak/>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B41ACA" w:rsidRPr="004E0C86" w:rsidRDefault="00B41ACA" w:rsidP="00B41ACA">
      <w:pPr>
        <w:spacing w:after="0" w:line="240" w:lineRule="auto"/>
        <w:ind w:firstLine="567"/>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Все групповое пространство доступно детям: игрушки, дидактический материал, игры. Для организации двигательной активности </w:t>
      </w:r>
      <w:r>
        <w:rPr>
          <w:rFonts w:ascii="Times New Roman" w:hAnsi="Times New Roman"/>
          <w:color w:val="000000" w:themeColor="text1"/>
          <w:sz w:val="24"/>
          <w:szCs w:val="24"/>
        </w:rPr>
        <w:t>создан физкультурной уголок.</w:t>
      </w:r>
      <w:r w:rsidRPr="004E0C86">
        <w:rPr>
          <w:rFonts w:ascii="Times New Roman" w:hAnsi="Times New Roman"/>
          <w:color w:val="000000" w:themeColor="text1"/>
          <w:sz w:val="24"/>
          <w:szCs w:val="24"/>
        </w:rPr>
        <w:t xml:space="preserve"> </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eastAsia="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xml:space="preserve">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Первичные  средства пожаротушения – огнетушители всегда поддерживались в состоянии постоя</w:t>
      </w:r>
      <w:r w:rsidR="000C10B1">
        <w:rPr>
          <w:rFonts w:ascii="Times New Roman" w:eastAsia="Times New Roman" w:hAnsi="Times New Roman" w:cs="Times New Roman"/>
          <w:color w:val="000000" w:themeColor="text1"/>
          <w:sz w:val="24"/>
          <w:szCs w:val="24"/>
          <w:lang w:eastAsia="ru-RU"/>
        </w:rPr>
        <w:t xml:space="preserve">нной готовности. К сентябрю </w:t>
      </w:r>
      <w:proofErr w:type="gramStart"/>
      <w:r w:rsidR="000C10B1">
        <w:rPr>
          <w:rFonts w:ascii="Times New Roman" w:eastAsia="Times New Roman" w:hAnsi="Times New Roman" w:cs="Times New Roman"/>
          <w:color w:val="000000" w:themeColor="text1"/>
          <w:sz w:val="24"/>
          <w:szCs w:val="24"/>
          <w:lang w:eastAsia="ru-RU"/>
        </w:rPr>
        <w:t>2019</w:t>
      </w:r>
      <w:r w:rsidRPr="004E0C86">
        <w:rPr>
          <w:rFonts w:ascii="Times New Roman" w:eastAsia="Times New Roman" w:hAnsi="Times New Roman" w:cs="Times New Roman"/>
          <w:color w:val="000000" w:themeColor="text1"/>
          <w:sz w:val="24"/>
          <w:szCs w:val="24"/>
          <w:lang w:eastAsia="ru-RU"/>
        </w:rPr>
        <w:t xml:space="preserve">  года</w:t>
      </w:r>
      <w:proofErr w:type="gramEnd"/>
      <w:r w:rsidRPr="004E0C86">
        <w:rPr>
          <w:rFonts w:ascii="Times New Roman" w:eastAsia="Times New Roman" w:hAnsi="Times New Roman" w:cs="Times New Roman"/>
          <w:color w:val="000000" w:themeColor="text1"/>
          <w:sz w:val="24"/>
          <w:szCs w:val="24"/>
          <w:lang w:eastAsia="ru-RU"/>
        </w:rPr>
        <w:t xml:space="preserve"> приобретены огнетушители. Соблюдались требования к содержанию эвакуационных выходов. Проводился инструктаж с работниками учреждения по пожарной и антитеррористической безопасности детей и взрослых по графику и по мере необходимости.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B41ACA" w:rsidRPr="004E0C86" w:rsidRDefault="00B41ACA" w:rsidP="00B41ACA">
      <w:pPr>
        <w:pStyle w:val="1"/>
        <w:spacing w:before="0" w:beforeAutospacing="0" w:after="0" w:afterAutospacing="0"/>
        <w:ind w:firstLine="567"/>
        <w:jc w:val="both"/>
        <w:rPr>
          <w:b w:val="0"/>
          <w:color w:val="000000" w:themeColor="text1"/>
          <w:sz w:val="24"/>
          <w:szCs w:val="24"/>
          <w:highlight w:val="yellow"/>
        </w:rPr>
      </w:pPr>
      <w:r w:rsidRPr="004E0C86">
        <w:rPr>
          <w:b w:val="0"/>
          <w:color w:val="000000" w:themeColor="text1"/>
          <w:sz w:val="24"/>
          <w:szCs w:val="24"/>
        </w:rPr>
        <w:t>Вместе с тем, следует отметить, что необходимо продолжать работу по улучшению материально-технического обеспечения учреждения в новом  году.</w:t>
      </w:r>
    </w:p>
    <w:p w:rsidR="00B41ACA" w:rsidRPr="004E0C86" w:rsidRDefault="00B41ACA" w:rsidP="00B41ACA">
      <w:pPr>
        <w:spacing w:after="120" w:line="240" w:lineRule="auto"/>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Вывод:</w:t>
      </w:r>
      <w:r w:rsidRPr="004E0C86">
        <w:rPr>
          <w:rFonts w:ascii="Times New Roman" w:hAnsi="Times New Roman"/>
          <w:color w:val="000000" w:themeColor="text1"/>
          <w:sz w:val="24"/>
          <w:szCs w:val="24"/>
        </w:rPr>
        <w:t xml:space="preserve"> </w:t>
      </w:r>
      <w:r>
        <w:rPr>
          <w:rFonts w:ascii="Times New Roman" w:hAnsi="Times New Roman"/>
          <w:color w:val="000000" w:themeColor="text1"/>
          <w:sz w:val="24"/>
          <w:szCs w:val="24"/>
        </w:rPr>
        <w:t>Материально-техническая база ДОУ</w:t>
      </w:r>
      <w:r w:rsidRPr="004E0C86">
        <w:rPr>
          <w:rFonts w:ascii="Times New Roman" w:hAnsi="Times New Roman"/>
          <w:color w:val="000000" w:themeColor="text1"/>
          <w:sz w:val="24"/>
          <w:szCs w:val="24"/>
        </w:rPr>
        <w:t xml:space="preserve"> находится в удовлетворительном состоянии. Для повышения качества предоставляемых услуг необходимо </w:t>
      </w:r>
      <w:r>
        <w:rPr>
          <w:rFonts w:ascii="Times New Roman" w:hAnsi="Times New Roman"/>
          <w:color w:val="000000" w:themeColor="text1"/>
          <w:sz w:val="24"/>
          <w:szCs w:val="24"/>
        </w:rPr>
        <w:t>пополнить группы и помещения ДОУ</w:t>
      </w:r>
      <w:r w:rsidRPr="004E0C86">
        <w:rPr>
          <w:rFonts w:ascii="Times New Roman" w:hAnsi="Times New Roman"/>
          <w:color w:val="000000" w:themeColor="text1"/>
          <w:sz w:val="24"/>
          <w:szCs w:val="24"/>
        </w:rPr>
        <w:t xml:space="preserve"> необходимым оборудованием. </w:t>
      </w: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1.8. Оценка функционирования внутренней системы оценки качества образования</w:t>
      </w:r>
    </w:p>
    <w:p w:rsidR="00B41ACA" w:rsidRPr="004E0C86" w:rsidRDefault="00B41ACA" w:rsidP="00B41ACA">
      <w:pPr>
        <w:pStyle w:val="c19"/>
        <w:shd w:val="clear" w:color="auto" w:fill="FFFFFF"/>
        <w:spacing w:before="0" w:beforeAutospacing="0" w:after="0" w:afterAutospacing="0"/>
        <w:ind w:firstLine="708"/>
        <w:jc w:val="both"/>
        <w:rPr>
          <w:color w:val="000000" w:themeColor="text1"/>
        </w:rPr>
      </w:pPr>
      <w:r w:rsidRPr="004E0C86">
        <w:rPr>
          <w:rStyle w:val="c0"/>
          <w:color w:val="000000" w:themeColor="text1"/>
        </w:rPr>
        <w:t>Систему качества дошкольного образования  мы рассматриваем</w:t>
      </w:r>
      <w:r>
        <w:rPr>
          <w:rStyle w:val="c0"/>
          <w:color w:val="000000" w:themeColor="text1"/>
        </w:rPr>
        <w:t xml:space="preserve"> как систему контроля внутри ДОУ</w:t>
      </w:r>
      <w:r w:rsidRPr="004E0C86">
        <w:rPr>
          <w:rStyle w:val="c0"/>
          <w:color w:val="000000" w:themeColor="text1"/>
        </w:rPr>
        <w:t>, которая включает в себя  интегративные составляющие:</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научно-методической работы;</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воспитательно-образовательного процесса;</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родителями;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педагогическими кадрами;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предметно-пространственной среды.</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На основании Закона «Об образовании в Российской Федерации» в М</w:t>
      </w:r>
      <w:r>
        <w:rPr>
          <w:rFonts w:ascii="Times New Roman" w:hAnsi="Times New Roman"/>
          <w:color w:val="000000" w:themeColor="text1"/>
          <w:sz w:val="24"/>
          <w:szCs w:val="24"/>
          <w:lang w:eastAsia="ru-RU"/>
        </w:rPr>
        <w:t>К</w:t>
      </w:r>
      <w:r w:rsidRPr="004E0C86">
        <w:rPr>
          <w:rFonts w:ascii="Times New Roman" w:hAnsi="Times New Roman"/>
          <w:color w:val="000000" w:themeColor="text1"/>
          <w:sz w:val="24"/>
          <w:szCs w:val="24"/>
          <w:lang w:eastAsia="ru-RU"/>
        </w:rPr>
        <w:t xml:space="preserve">ДОУ </w:t>
      </w:r>
      <w:r w:rsidR="00A22083">
        <w:rPr>
          <w:rFonts w:ascii="Times New Roman" w:hAnsi="Times New Roman"/>
          <w:color w:val="000000" w:themeColor="text1"/>
          <w:sz w:val="24"/>
          <w:szCs w:val="24"/>
          <w:lang w:eastAsia="ru-RU"/>
        </w:rPr>
        <w:t xml:space="preserve">«Детский сад №10» </w:t>
      </w:r>
      <w:r w:rsidRPr="004E0C86">
        <w:rPr>
          <w:rFonts w:ascii="Times New Roman" w:hAnsi="Times New Roman"/>
          <w:color w:val="000000" w:themeColor="text1"/>
          <w:sz w:val="24"/>
          <w:szCs w:val="24"/>
          <w:lang w:eastAsia="ru-RU"/>
        </w:rPr>
        <w:t>разработаны: Положение о внутренней контрольной деятельности и Положение о внутреннем мониторинге качества образования.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Цель контроля: оптимизация и координа</w:t>
      </w:r>
      <w:r>
        <w:rPr>
          <w:rFonts w:ascii="Times New Roman" w:hAnsi="Times New Roman"/>
          <w:color w:val="000000" w:themeColor="text1"/>
          <w:sz w:val="24"/>
          <w:szCs w:val="24"/>
          <w:lang w:eastAsia="ru-RU"/>
        </w:rPr>
        <w:t>ция работы всех специалистов ДОУ</w:t>
      </w:r>
      <w:r w:rsidRPr="004E0C86">
        <w:rPr>
          <w:rFonts w:ascii="Times New Roman" w:hAnsi="Times New Roman"/>
          <w:color w:val="000000" w:themeColor="text1"/>
          <w:sz w:val="24"/>
          <w:szCs w:val="24"/>
          <w:lang w:eastAsia="ru-RU"/>
        </w:rPr>
        <w:t xml:space="preserve"> для обеспечения качества образовательного процесса.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МКДОУ «</w:t>
      </w:r>
      <w:r w:rsidR="00D11BD2">
        <w:rPr>
          <w:rFonts w:ascii="inherit" w:eastAsia="Times New Roman" w:hAnsi="inherit" w:cs="Times New Roman"/>
          <w:sz w:val="24"/>
          <w:szCs w:val="24"/>
          <w:lang w:eastAsia="ru-RU"/>
        </w:rPr>
        <w:t>Детский сад №4</w:t>
      </w:r>
      <w:r>
        <w:rPr>
          <w:rFonts w:ascii="inherit" w:eastAsia="Times New Roman" w:hAnsi="inherit" w:cs="Times New Roman" w:hint="eastAsia"/>
          <w:sz w:val="24"/>
          <w:szCs w:val="24"/>
          <w:lang w:eastAsia="ru-RU"/>
        </w:rPr>
        <w:t>»</w:t>
      </w:r>
      <w:r>
        <w:rPr>
          <w:rFonts w:ascii="Times New Roman" w:hAnsi="Times New Roman"/>
          <w:color w:val="000000" w:themeColor="text1"/>
          <w:sz w:val="24"/>
          <w:szCs w:val="24"/>
          <w:lang w:eastAsia="ru-RU"/>
        </w:rPr>
        <w:t xml:space="preserve"> внутренний контроль осуществляе</w:t>
      </w:r>
      <w:r w:rsidRPr="004E0C86">
        <w:rPr>
          <w:rFonts w:ascii="Times New Roman" w:hAnsi="Times New Roman"/>
          <w:color w:val="000000" w:themeColor="text1"/>
          <w:sz w:val="24"/>
          <w:szCs w:val="24"/>
          <w:lang w:eastAsia="ru-RU"/>
        </w:rPr>
        <w:t>т заведующи</w:t>
      </w:r>
      <w:r>
        <w:rPr>
          <w:rFonts w:ascii="Times New Roman" w:hAnsi="Times New Roman"/>
          <w:color w:val="000000" w:themeColor="text1"/>
          <w:sz w:val="24"/>
          <w:szCs w:val="24"/>
          <w:lang w:eastAsia="ru-RU"/>
        </w:rPr>
        <w:t>й</w:t>
      </w:r>
      <w:r w:rsidRPr="004E0C86">
        <w:rPr>
          <w:rFonts w:ascii="Times New Roman" w:hAnsi="Times New Roman"/>
          <w:color w:val="000000" w:themeColor="text1"/>
          <w:sz w:val="24"/>
          <w:szCs w:val="24"/>
          <w:lang w:eastAsia="ru-RU"/>
        </w:rPr>
        <w:t>.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lastRenderedPageBreak/>
        <w:t>Контроль   в Детском саду проводится по плану, утвержденному заведующим на начало учебного года, и представляет собой следующие виды:</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оперативный контроль;</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тематический /1 раз</w:t>
      </w:r>
      <w:r w:rsidRPr="004E0C86">
        <w:rPr>
          <w:rFonts w:ascii="Times New Roman" w:hAnsi="Times New Roman"/>
          <w:color w:val="000000" w:themeColor="text1"/>
          <w:sz w:val="24"/>
          <w:szCs w:val="24"/>
          <w:lang w:eastAsia="ru-RU"/>
        </w:rPr>
        <w:t xml:space="preserve"> в год (к педсоветам);</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самоанализ;</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итоговый;</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мониторинг.</w:t>
      </w:r>
    </w:p>
    <w:p w:rsidR="00B41ACA" w:rsidRPr="004E0C86" w:rsidRDefault="00B41ACA" w:rsidP="00B41ACA">
      <w:pPr>
        <w:pStyle w:val="c19"/>
        <w:shd w:val="clear" w:color="auto" w:fill="FFFFFF"/>
        <w:spacing w:before="0" w:beforeAutospacing="0" w:after="0" w:afterAutospacing="0"/>
        <w:ind w:firstLine="708"/>
        <w:jc w:val="both"/>
        <w:rPr>
          <w:rStyle w:val="c0"/>
          <w:color w:val="000000" w:themeColor="text1"/>
        </w:rPr>
      </w:pPr>
      <w:r w:rsidRPr="004E0C86">
        <w:rPr>
          <w:color w:val="000000" w:themeColor="text1"/>
        </w:rPr>
        <w:t>Результаты контроля выносятся на обсуждение на педа</w:t>
      </w:r>
      <w:r>
        <w:rPr>
          <w:color w:val="000000" w:themeColor="text1"/>
        </w:rPr>
        <w:t>гогические советы</w:t>
      </w:r>
      <w:r w:rsidRPr="004E0C86">
        <w:rPr>
          <w:color w:val="000000" w:themeColor="text1"/>
        </w:rPr>
        <w:t>.</w:t>
      </w:r>
    </w:p>
    <w:p w:rsidR="00B41ACA" w:rsidRPr="004E0C86" w:rsidRDefault="00B41ACA" w:rsidP="00B41ACA">
      <w:pPr>
        <w:pStyle w:val="c19"/>
        <w:shd w:val="clear" w:color="auto" w:fill="FFFFFF"/>
        <w:spacing w:before="0" w:beforeAutospacing="0" w:after="120" w:afterAutospacing="0"/>
        <w:jc w:val="both"/>
        <w:rPr>
          <w:color w:val="000000" w:themeColor="text1"/>
        </w:rPr>
      </w:pPr>
      <w:r w:rsidRPr="004E0C86">
        <w:rPr>
          <w:rStyle w:val="c0"/>
          <w:b/>
          <w:color w:val="000000" w:themeColor="text1"/>
        </w:rPr>
        <w:t>Вывод:</w:t>
      </w:r>
      <w:r w:rsidRPr="004E0C86">
        <w:rPr>
          <w:rStyle w:val="c0"/>
          <w:color w:val="000000" w:themeColor="text1"/>
        </w:rPr>
        <w:t xml:space="preserve">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1.9. Оценка медицинского обеспечения образовательного процесса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B41ACA" w:rsidRPr="004E0C86" w:rsidRDefault="00B41ACA" w:rsidP="00B41ACA">
      <w:pPr>
        <w:spacing w:after="0" w:line="240" w:lineRule="auto"/>
        <w:ind w:firstLine="709"/>
        <w:jc w:val="both"/>
        <w:rPr>
          <w:rFonts w:ascii="Times New Roman" w:hAnsi="Times New Roman" w:cs="Times New Roman"/>
          <w:i/>
          <w:color w:val="000000" w:themeColor="text1"/>
          <w:sz w:val="24"/>
          <w:szCs w:val="24"/>
          <w:lang w:eastAsia="ru-RU"/>
        </w:rPr>
      </w:pPr>
      <w:r w:rsidRPr="004E0C86">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едицинское обслуживание детей МК</w:t>
      </w:r>
      <w:r w:rsidRPr="004E0C86">
        <w:rPr>
          <w:rFonts w:ascii="Times New Roman" w:hAnsi="Times New Roman" w:cs="Times New Roman"/>
          <w:color w:val="000000" w:themeColor="text1"/>
          <w:sz w:val="24"/>
          <w:szCs w:val="24"/>
        </w:rPr>
        <w:t xml:space="preserve">ДОУ осуществляется </w:t>
      </w:r>
      <w:r w:rsidRPr="004E0C86">
        <w:rPr>
          <w:rFonts w:ascii="Times New Roman" w:hAnsi="Times New Roman" w:cs="Times New Roman"/>
          <w:color w:val="000000" w:themeColor="text1"/>
          <w:sz w:val="24"/>
          <w:szCs w:val="24"/>
          <w:lang w:eastAsia="ru-RU"/>
        </w:rPr>
        <w:t>специалис</w:t>
      </w:r>
      <w:r w:rsidR="00A22083">
        <w:rPr>
          <w:rFonts w:ascii="Times New Roman" w:hAnsi="Times New Roman" w:cs="Times New Roman"/>
          <w:color w:val="000000" w:themeColor="text1"/>
          <w:sz w:val="24"/>
          <w:szCs w:val="24"/>
          <w:lang w:eastAsia="ru-RU"/>
        </w:rPr>
        <w:t xml:space="preserve">тами </w:t>
      </w:r>
      <w:proofErr w:type="gramStart"/>
      <w:r w:rsidR="00A22083">
        <w:rPr>
          <w:rFonts w:ascii="Times New Roman" w:hAnsi="Times New Roman" w:cs="Times New Roman"/>
          <w:color w:val="000000" w:themeColor="text1"/>
          <w:sz w:val="24"/>
          <w:szCs w:val="24"/>
          <w:lang w:eastAsia="ru-RU"/>
        </w:rPr>
        <w:t xml:space="preserve">ЦРБ </w:t>
      </w:r>
      <w:r>
        <w:rPr>
          <w:rFonts w:ascii="Times New Roman" w:hAnsi="Times New Roman" w:cs="Times New Roman"/>
          <w:color w:val="000000" w:themeColor="text1"/>
          <w:sz w:val="24"/>
          <w:szCs w:val="24"/>
          <w:lang w:eastAsia="ru-RU"/>
        </w:rPr>
        <w:t xml:space="preserve"> </w:t>
      </w:r>
      <w:proofErr w:type="spellStart"/>
      <w:r w:rsidR="00A22083">
        <w:rPr>
          <w:rFonts w:ascii="Times New Roman" w:hAnsi="Times New Roman" w:cs="Times New Roman"/>
          <w:color w:val="000000" w:themeColor="text1"/>
          <w:sz w:val="24"/>
          <w:szCs w:val="24"/>
          <w:lang w:eastAsia="ru-RU"/>
        </w:rPr>
        <w:t>Гунибского</w:t>
      </w:r>
      <w:proofErr w:type="spellEnd"/>
      <w:proofErr w:type="gramEnd"/>
      <w:r w:rsidR="00A22083">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района</w:t>
      </w:r>
      <w:r w:rsidRPr="004E0C86">
        <w:rPr>
          <w:rFonts w:ascii="Times New Roman" w:hAnsi="Times New Roman" w:cs="Times New Roman"/>
          <w:color w:val="000000" w:themeColor="text1"/>
          <w:sz w:val="24"/>
          <w:szCs w:val="24"/>
          <w:lang w:eastAsia="ru-RU"/>
        </w:rPr>
        <w:t>, взаимодействие с которой строилось на договорной основе.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Систематически проводятся утренняя гимнастика, подвижные игры на прогулке, физкультминутки на занятиях, физкультурные праздники и развлечения.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Большая роль в пропаганде физкультуры и спорта отводится работе с родителями.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Медицинское обслуживание воспитанников проводится по трем  направлениям:</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лечебно-профилактическая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организационно-методическая работа.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w:t>
      </w:r>
      <w:r>
        <w:rPr>
          <w:rFonts w:ascii="Times New Roman" w:eastAsia="Times New Roman" w:hAnsi="Times New Roman" w:cs="Times New Roman"/>
          <w:color w:val="000000" w:themeColor="text1"/>
          <w:sz w:val="24"/>
          <w:szCs w:val="24"/>
          <w:lang w:eastAsia="ru-RU"/>
        </w:rPr>
        <w:t>большая часть детского</w:t>
      </w:r>
      <w:r w:rsidRPr="004E0C86">
        <w:rPr>
          <w:rFonts w:ascii="Times New Roman" w:eastAsia="Times New Roman" w:hAnsi="Times New Roman" w:cs="Times New Roman"/>
          <w:color w:val="000000" w:themeColor="text1"/>
          <w:sz w:val="24"/>
          <w:szCs w:val="24"/>
          <w:lang w:eastAsia="ru-RU"/>
        </w:rPr>
        <w:t xml:space="preserve"> контингент</w:t>
      </w:r>
      <w:r>
        <w:rPr>
          <w:rFonts w:ascii="Times New Roman" w:eastAsia="Times New Roman" w:hAnsi="Times New Roman" w:cs="Times New Roman"/>
          <w:color w:val="000000" w:themeColor="text1"/>
          <w:sz w:val="24"/>
          <w:szCs w:val="24"/>
          <w:lang w:eastAsia="ru-RU"/>
        </w:rPr>
        <w:t>а</w:t>
      </w:r>
      <w:r w:rsidRPr="004E0C86">
        <w:rPr>
          <w:rFonts w:ascii="Times New Roman" w:eastAsia="Times New Roman" w:hAnsi="Times New Roman" w:cs="Times New Roman"/>
          <w:color w:val="000000" w:themeColor="text1"/>
          <w:sz w:val="24"/>
          <w:szCs w:val="24"/>
          <w:lang w:eastAsia="ru-RU"/>
        </w:rPr>
        <w:t xml:space="preserve">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ab/>
        <w:t>Медицинской сестрой ДОУ ведется учет и анализ общей заболеваемости воспитанников, анализ простудных заболеваний.</w:t>
      </w:r>
    </w:p>
    <w:p w:rsidR="00B41ACA"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r w:rsidRPr="004E0C86">
        <w:rPr>
          <w:rFonts w:ascii="Times New Roman" w:hAnsi="Times New Roman" w:cs="Times New Roman"/>
          <w:b/>
          <w:color w:val="000000" w:themeColor="text1"/>
          <w:sz w:val="24"/>
          <w:szCs w:val="24"/>
        </w:rPr>
        <w:t xml:space="preserve">Вывод: </w:t>
      </w:r>
      <w:r w:rsidRPr="004E0C86">
        <w:rPr>
          <w:rFonts w:ascii="Times New Roman" w:hAnsi="Times New Roman" w:cs="Times New Roman"/>
          <w:color w:val="000000" w:themeColor="text1"/>
          <w:sz w:val="24"/>
          <w:szCs w:val="24"/>
        </w:rPr>
        <w:t>В работе ДОУ большое внимание уделяется охр</w:t>
      </w:r>
      <w:r>
        <w:rPr>
          <w:rFonts w:ascii="Times New Roman" w:hAnsi="Times New Roman" w:cs="Times New Roman"/>
          <w:color w:val="000000" w:themeColor="text1"/>
          <w:sz w:val="24"/>
          <w:szCs w:val="24"/>
        </w:rPr>
        <w:t>ане и укреплению здоровья детей</w:t>
      </w:r>
      <w:r w:rsidR="00786151">
        <w:rPr>
          <w:rFonts w:ascii="Times New Roman" w:hAnsi="Times New Roman" w:cs="Times New Roman"/>
          <w:color w:val="000000" w:themeColor="text1"/>
          <w:sz w:val="24"/>
          <w:szCs w:val="24"/>
        </w:rPr>
        <w:t>.</w:t>
      </w:r>
      <w:r>
        <w:rPr>
          <w:color w:val="000000" w:themeColor="text1"/>
          <w:sz w:val="24"/>
          <w:szCs w:val="24"/>
        </w:rPr>
        <w:t xml:space="preserve"> </w:t>
      </w:r>
      <w:r w:rsidRPr="004E0C86">
        <w:rPr>
          <w:rFonts w:ascii="Times New Roman" w:hAnsi="Times New Roman" w:cs="Times New Roman"/>
          <w:color w:val="000000" w:themeColor="text1"/>
          <w:sz w:val="24"/>
          <w:szCs w:val="24"/>
        </w:rPr>
        <w:t xml:space="preserve">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85385B" w:rsidRDefault="0085385B"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B41ACA" w:rsidRPr="004E0C86"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B41ACA" w:rsidRPr="00B25731" w:rsidRDefault="00B41ACA" w:rsidP="00B41ACA">
      <w:pPr>
        <w:spacing w:after="0" w:line="240" w:lineRule="auto"/>
        <w:jc w:val="center"/>
        <w:rPr>
          <w:rFonts w:ascii="Times New Roman" w:hAnsi="Times New Roman" w:cs="Times New Roman"/>
          <w:b/>
          <w:color w:val="000000" w:themeColor="text1"/>
          <w:sz w:val="24"/>
          <w:szCs w:val="24"/>
        </w:rPr>
      </w:pPr>
      <w:r w:rsidRPr="004E0C86">
        <w:rPr>
          <w:rFonts w:ascii="Times New Roman" w:hAnsi="Times New Roman"/>
          <w:b/>
          <w:color w:val="000000" w:themeColor="text1"/>
          <w:sz w:val="24"/>
          <w:szCs w:val="24"/>
        </w:rPr>
        <w:lastRenderedPageBreak/>
        <w:t>2.</w:t>
      </w:r>
      <w:r w:rsidRPr="004E0C86">
        <w:rPr>
          <w:rFonts w:ascii="Times New Roman" w:hAnsi="Times New Roman" w:cs="Times New Roman"/>
          <w:b/>
          <w:color w:val="000000" w:themeColor="text1"/>
          <w:sz w:val="24"/>
          <w:szCs w:val="24"/>
        </w:rPr>
        <w:t>Результаты анализа показателей деят</w:t>
      </w:r>
      <w:r>
        <w:rPr>
          <w:rFonts w:ascii="Times New Roman" w:hAnsi="Times New Roman" w:cs="Times New Roman"/>
          <w:b/>
          <w:color w:val="000000" w:themeColor="text1"/>
          <w:sz w:val="24"/>
          <w:szCs w:val="24"/>
        </w:rPr>
        <w:t xml:space="preserve">ельности МКДОУ </w:t>
      </w:r>
      <w:r w:rsidRPr="00B25731">
        <w:rPr>
          <w:rFonts w:ascii="Times New Roman" w:hAnsi="Times New Roman" w:cs="Times New Roman"/>
          <w:b/>
          <w:color w:val="000000" w:themeColor="text1"/>
          <w:sz w:val="24"/>
          <w:szCs w:val="24"/>
        </w:rPr>
        <w:t>«</w:t>
      </w:r>
      <w:r w:rsidRPr="00B25731">
        <w:rPr>
          <w:rFonts w:ascii="inherit" w:eastAsia="Times New Roman" w:hAnsi="inherit" w:cs="Times New Roman"/>
          <w:b/>
          <w:sz w:val="24"/>
          <w:szCs w:val="24"/>
          <w:lang w:eastAsia="ru-RU"/>
        </w:rPr>
        <w:t xml:space="preserve">Детский сад </w:t>
      </w:r>
      <w:r w:rsidR="00D11BD2">
        <w:rPr>
          <w:rFonts w:ascii="inherit" w:eastAsia="Times New Roman" w:hAnsi="inherit" w:cs="Times New Roman"/>
          <w:b/>
          <w:sz w:val="24"/>
          <w:szCs w:val="24"/>
          <w:lang w:eastAsia="ru-RU"/>
        </w:rPr>
        <w:t>№4</w:t>
      </w:r>
      <w:r w:rsidR="00A22083">
        <w:rPr>
          <w:rFonts w:ascii="inherit" w:eastAsia="Times New Roman" w:hAnsi="inherit" w:cs="Times New Roman"/>
          <w:b/>
          <w:sz w:val="24"/>
          <w:szCs w:val="24"/>
          <w:lang w:eastAsia="ru-RU"/>
        </w:rPr>
        <w:t>»</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ПОКАЗАТЕЛИ</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ДЕЯТЕЛЬНОСТИ ДОШКОЛЬНОЙ ОБРАЗОВАТЕЛЬНОЙ ОРГАНИЗАЦИИ,</w:t>
      </w:r>
    </w:p>
    <w:p w:rsidR="00B41ACA" w:rsidRPr="004E0C86"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ПОДЛЕЖАЩЕЙ САМООБСЛЕДОВАНИЮ</w:t>
      </w:r>
    </w:p>
    <w:tbl>
      <w:tblPr>
        <w:tblStyle w:val="a3"/>
        <w:tblW w:w="10348" w:type="dxa"/>
        <w:tblInd w:w="-601" w:type="dxa"/>
        <w:tblLayout w:type="fixed"/>
        <w:tblLook w:val="04A0" w:firstRow="1" w:lastRow="0" w:firstColumn="1" w:lastColumn="0" w:noHBand="0" w:noVBand="1"/>
      </w:tblPr>
      <w:tblGrid>
        <w:gridCol w:w="851"/>
        <w:gridCol w:w="7371"/>
        <w:gridCol w:w="2126"/>
      </w:tblGrid>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N п/п</w:t>
            </w:r>
          </w:p>
        </w:tc>
        <w:tc>
          <w:tcPr>
            <w:tcW w:w="737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Показатели</w:t>
            </w:r>
          </w:p>
        </w:tc>
        <w:tc>
          <w:tcPr>
            <w:tcW w:w="2126"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Единица измерения</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Образовательная деятельность</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осваивающих образовательную программу дошкольного образования, в том числе:</w:t>
            </w:r>
          </w:p>
        </w:tc>
        <w:tc>
          <w:tcPr>
            <w:tcW w:w="2126" w:type="dxa"/>
          </w:tcPr>
          <w:p w:rsidR="00B41ACA" w:rsidRPr="00E05FF1" w:rsidRDefault="00A22083" w:rsidP="00D11BD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11BD2">
              <w:rPr>
                <w:rFonts w:ascii="Times New Roman" w:hAnsi="Times New Roman" w:cs="Times New Roman"/>
                <w:color w:val="000000" w:themeColor="text1"/>
                <w:sz w:val="24"/>
                <w:szCs w:val="24"/>
              </w:rPr>
              <w:t>0</w:t>
            </w:r>
            <w:r w:rsidR="00B41ACA" w:rsidRPr="00E05FF1">
              <w:rPr>
                <w:rFonts w:ascii="Times New Roman" w:hAnsi="Times New Roman" w:cs="Times New Roman"/>
                <w:color w:val="000000" w:themeColor="text1"/>
                <w:sz w:val="24"/>
                <w:szCs w:val="24"/>
              </w:rPr>
              <w:t xml:space="preserve">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полного дня (8 - 12 часов)</w:t>
            </w:r>
          </w:p>
        </w:tc>
        <w:tc>
          <w:tcPr>
            <w:tcW w:w="2126" w:type="dxa"/>
          </w:tcPr>
          <w:p w:rsidR="00B41ACA" w:rsidRPr="00E05FF1" w:rsidRDefault="00A22083" w:rsidP="00D11BD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11BD2">
              <w:rPr>
                <w:rFonts w:ascii="Times New Roman" w:hAnsi="Times New Roman" w:cs="Times New Roman"/>
                <w:color w:val="000000" w:themeColor="text1"/>
                <w:sz w:val="24"/>
                <w:szCs w:val="24"/>
              </w:rPr>
              <w:t>0</w:t>
            </w:r>
            <w:r w:rsidR="00B41ACA" w:rsidRPr="00E05FF1">
              <w:rPr>
                <w:rFonts w:ascii="Times New Roman" w:hAnsi="Times New Roman" w:cs="Times New Roman"/>
                <w:color w:val="000000" w:themeColor="text1"/>
                <w:sz w:val="24"/>
                <w:szCs w:val="24"/>
              </w:rPr>
              <w:t xml:space="preserve">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кратковременного пребывания (3 - 5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семейной дошкольной группе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в возрасте до 3 лет</w:t>
            </w:r>
          </w:p>
        </w:tc>
        <w:tc>
          <w:tcPr>
            <w:tcW w:w="2126" w:type="dxa"/>
          </w:tcPr>
          <w:p w:rsidR="00B41ACA" w:rsidRPr="00E05FF1" w:rsidRDefault="009A14E2" w:rsidP="00D11BD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 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w:t>
            </w:r>
            <w:r w:rsidR="009A14E2">
              <w:rPr>
                <w:rFonts w:ascii="Times New Roman" w:hAnsi="Times New Roman" w:cs="Times New Roman"/>
                <w:color w:val="000000" w:themeColor="text1"/>
                <w:sz w:val="24"/>
                <w:szCs w:val="24"/>
              </w:rPr>
              <w:t>ть воспитанников в возрасте от 2</w:t>
            </w:r>
            <w:r w:rsidRPr="00E05FF1">
              <w:rPr>
                <w:rFonts w:ascii="Times New Roman" w:hAnsi="Times New Roman" w:cs="Times New Roman"/>
                <w:color w:val="000000" w:themeColor="text1"/>
                <w:sz w:val="24"/>
                <w:szCs w:val="24"/>
              </w:rPr>
              <w:t xml:space="preserve"> до 8 лет</w:t>
            </w:r>
          </w:p>
        </w:tc>
        <w:tc>
          <w:tcPr>
            <w:tcW w:w="2126" w:type="dxa"/>
          </w:tcPr>
          <w:p w:rsidR="00B41ACA" w:rsidRPr="00E05FF1" w:rsidRDefault="009A14E2" w:rsidP="00D11BD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11BD2">
              <w:rPr>
                <w:rFonts w:ascii="Times New Roman" w:hAnsi="Times New Roman" w:cs="Times New Roman"/>
                <w:color w:val="000000" w:themeColor="text1"/>
                <w:sz w:val="24"/>
                <w:szCs w:val="24"/>
              </w:rPr>
              <w:t>0</w:t>
            </w:r>
            <w:r w:rsidR="00B41ACA" w:rsidRPr="00E05FF1">
              <w:rPr>
                <w:rFonts w:ascii="Times New Roman" w:hAnsi="Times New Roman" w:cs="Times New Roman"/>
                <w:color w:val="000000" w:themeColor="text1"/>
                <w:sz w:val="24"/>
                <w:szCs w:val="24"/>
              </w:rPr>
              <w:t xml:space="preserve"> </w:t>
            </w:r>
            <w:r w:rsidR="00B41ACA">
              <w:rPr>
                <w:rFonts w:ascii="Times New Roman" w:hAnsi="Times New Roman" w:cs="Times New Roman"/>
                <w:color w:val="000000" w:themeColor="text1"/>
                <w:sz w:val="24"/>
                <w:szCs w:val="24"/>
              </w:rPr>
              <w:t>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полного дня (8 - 12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продленного дня (12 - 14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круглосуточного пребывания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коррекции недостатков в физическом и (или) психическом развитии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присмотру и уходу</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педагогических работников, в том числе:</w:t>
            </w:r>
          </w:p>
        </w:tc>
        <w:tc>
          <w:tcPr>
            <w:tcW w:w="2126" w:type="dxa"/>
          </w:tcPr>
          <w:p w:rsidR="00B41ACA" w:rsidRPr="00E05FF1" w:rsidRDefault="00D11BD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5</w:t>
            </w:r>
            <w:r w:rsidR="00B41ACA" w:rsidRPr="00E05FF1">
              <w:rPr>
                <w:color w:val="000000" w:themeColor="text1"/>
                <w:sz w:val="26"/>
                <w:szCs w:val="26"/>
              </w:rPr>
              <w:t xml:space="preserve">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2126" w:type="dxa"/>
          </w:tcPr>
          <w:p w:rsidR="00B41ACA" w:rsidRPr="00E05FF1" w:rsidRDefault="009A14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00B41ACA">
              <w:rPr>
                <w:color w:val="000000" w:themeColor="text1"/>
                <w:sz w:val="26"/>
                <w:szCs w:val="26"/>
              </w:rPr>
              <w:t xml:space="preserve"> </w:t>
            </w:r>
            <w:r w:rsidR="00B41ACA" w:rsidRPr="00E05FF1">
              <w:rPr>
                <w:color w:val="000000" w:themeColor="text1"/>
                <w:sz w:val="26"/>
                <w:szCs w:val="26"/>
              </w:rPr>
              <w:t>человек</w:t>
            </w:r>
            <w:r w:rsidR="00B41ACA">
              <w:rPr>
                <w:color w:val="000000" w:themeColor="text1"/>
                <w:sz w:val="26"/>
                <w:szCs w:val="26"/>
              </w:rPr>
              <w:t>/100</w:t>
            </w:r>
            <w:r w:rsidR="00B41ACA" w:rsidRPr="00E05FF1">
              <w:rPr>
                <w:color w:val="000000" w:themeColor="text1"/>
                <w:sz w:val="26"/>
                <w:szCs w:val="26"/>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6" w:type="dxa"/>
          </w:tcPr>
          <w:p w:rsidR="00B41ACA" w:rsidRPr="00E05FF1" w:rsidRDefault="009A14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00B41ACA">
              <w:rPr>
                <w:color w:val="000000" w:themeColor="text1"/>
                <w:sz w:val="26"/>
                <w:szCs w:val="26"/>
              </w:rPr>
              <w:t xml:space="preserve"> человек/100</w:t>
            </w:r>
            <w:r w:rsidR="00B41ACA" w:rsidRPr="00E05FF1">
              <w:rPr>
                <w:color w:val="000000" w:themeColor="text1"/>
                <w:sz w:val="26"/>
                <w:szCs w:val="26"/>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2126" w:type="dxa"/>
          </w:tcPr>
          <w:p w:rsidR="00B41ACA" w:rsidRPr="00E05FF1" w:rsidRDefault="00B41ACA" w:rsidP="00982D67">
            <w:pPr>
              <w:pStyle w:val="normacttext"/>
              <w:spacing w:before="0" w:beforeAutospacing="0" w:after="0" w:afterAutospacing="0"/>
              <w:contextualSpacing/>
              <w:jc w:val="center"/>
              <w:rPr>
                <w:color w:val="000000" w:themeColor="text1"/>
                <w:sz w:val="26"/>
                <w:szCs w:val="26"/>
              </w:rPr>
            </w:pPr>
            <w:r w:rsidRPr="00E05FF1">
              <w:rPr>
                <w:color w:val="000000" w:themeColor="text1"/>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6" w:type="dxa"/>
          </w:tcPr>
          <w:p w:rsidR="00B41ACA" w:rsidRPr="00E05FF1" w:rsidRDefault="00D11BD2" w:rsidP="00982D67">
            <w:pPr>
              <w:pStyle w:val="normacttext"/>
              <w:spacing w:before="0" w:beforeAutospacing="0" w:after="0" w:afterAutospacing="0"/>
              <w:contextualSpacing/>
              <w:jc w:val="center"/>
              <w:rPr>
                <w:color w:val="000000" w:themeColor="text1"/>
                <w:sz w:val="26"/>
                <w:szCs w:val="26"/>
              </w:rPr>
            </w:pPr>
            <w:r>
              <w:rPr>
                <w:color w:val="000000" w:themeColor="text1"/>
              </w:rPr>
              <w:t>1</w:t>
            </w:r>
            <w:r w:rsidR="00B41ACA" w:rsidRPr="00E05FF1">
              <w:rPr>
                <w:color w:val="000000" w:themeColor="text1"/>
              </w:rPr>
              <w:t>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Высшая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Первая</w:t>
            </w:r>
          </w:p>
        </w:tc>
        <w:tc>
          <w:tcPr>
            <w:tcW w:w="2126" w:type="dxa"/>
          </w:tcPr>
          <w:p w:rsidR="00B41ACA" w:rsidRPr="00E05FF1" w:rsidRDefault="00D11BD2"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41ACA" w:rsidRPr="00E05FF1">
              <w:rPr>
                <w:rFonts w:ascii="Times New Roman" w:hAnsi="Times New Roman" w:cs="Times New Roman"/>
                <w:color w:val="000000" w:themeColor="text1"/>
                <w:sz w:val="24"/>
                <w:szCs w:val="24"/>
              </w:rPr>
              <w:t xml:space="preserve"> человека/%</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Pr>
          <w:p w:rsidR="00B41ACA" w:rsidRPr="00B25731" w:rsidRDefault="00D11BD2"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41ACA" w:rsidRPr="00B25731">
              <w:rPr>
                <w:rFonts w:ascii="Times New Roman" w:hAnsi="Times New Roman" w:cs="Times New Roman"/>
                <w:color w:val="000000" w:themeColor="text1"/>
                <w:sz w:val="24"/>
                <w:szCs w:val="24"/>
              </w:rPr>
              <w:t xml:space="preserve"> 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/100%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До 5 лет</w:t>
            </w:r>
          </w:p>
        </w:tc>
        <w:tc>
          <w:tcPr>
            <w:tcW w:w="2126" w:type="dxa"/>
          </w:tcPr>
          <w:p w:rsidR="00B41ACA" w:rsidRPr="00B25731" w:rsidRDefault="00D11BD2" w:rsidP="00D11BD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B41ACA" w:rsidRPr="00B25731">
              <w:rPr>
                <w:rFonts w:ascii="Times New Roman" w:hAnsi="Times New Roman" w:cs="Times New Roman"/>
                <w:color w:val="000000" w:themeColor="text1"/>
                <w:sz w:val="24"/>
                <w:szCs w:val="24"/>
              </w:rPr>
              <w:t xml:space="preserve"> 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 xml:space="preserve"> /</w:t>
            </w:r>
            <w:r w:rsidR="00B41ACA">
              <w:rPr>
                <w:rFonts w:ascii="Times New Roman" w:hAnsi="Times New Roman" w:cs="Times New Roman"/>
                <w:color w:val="000000" w:themeColor="text1"/>
                <w:sz w:val="24"/>
                <w:szCs w:val="24"/>
              </w:rPr>
              <w:t>0</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Свыше 30 лет</w:t>
            </w:r>
          </w:p>
        </w:tc>
        <w:tc>
          <w:tcPr>
            <w:tcW w:w="2126" w:type="dxa"/>
          </w:tcPr>
          <w:p w:rsidR="00B41ACA" w:rsidRPr="00B25731" w:rsidRDefault="00D11BD2"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41ACA">
              <w:rPr>
                <w:rFonts w:ascii="Times New Roman" w:hAnsi="Times New Roman" w:cs="Times New Roman"/>
                <w:color w:val="000000" w:themeColor="text1"/>
                <w:sz w:val="24"/>
                <w:szCs w:val="24"/>
              </w:rPr>
              <w:t xml:space="preserve"> человек</w:t>
            </w:r>
            <w:r w:rsidR="00B41ACA" w:rsidRPr="00B25731">
              <w:rPr>
                <w:rFonts w:ascii="Times New Roman" w:hAnsi="Times New Roman" w:cs="Times New Roman"/>
                <w:color w:val="000000" w:themeColor="text1"/>
                <w:sz w:val="24"/>
                <w:szCs w:val="24"/>
              </w:rPr>
              <w:t xml:space="preserve"> /%</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w:t>
            </w:r>
            <w:r w:rsidRPr="00E05FF1">
              <w:rPr>
                <w:rFonts w:ascii="Times New Roman" w:hAnsi="Times New Roman" w:cs="Times New Roman"/>
                <w:color w:val="000000" w:themeColor="text1"/>
                <w:sz w:val="24"/>
                <w:szCs w:val="24"/>
              </w:rPr>
              <w:lastRenderedPageBreak/>
              <w:t>лет</w:t>
            </w:r>
          </w:p>
        </w:tc>
        <w:tc>
          <w:tcPr>
            <w:tcW w:w="2126" w:type="dxa"/>
          </w:tcPr>
          <w:p w:rsidR="00B41ACA" w:rsidRPr="00B25731" w:rsidRDefault="00D11BD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lastRenderedPageBreak/>
              <w:t xml:space="preserve">2 </w:t>
            </w:r>
            <w:r w:rsidR="00B41ACA" w:rsidRPr="00B25731">
              <w:rPr>
                <w:color w:val="000000" w:themeColor="text1"/>
                <w:sz w:val="26"/>
                <w:szCs w:val="26"/>
              </w:rPr>
              <w:t>человек /%</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Pr>
          <w:p w:rsidR="00B41ACA" w:rsidRPr="00B25731" w:rsidRDefault="001D67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1</w:t>
            </w:r>
            <w:r w:rsidR="00B41ACA" w:rsidRPr="00B25731">
              <w:rPr>
                <w:color w:val="000000" w:themeColor="text1"/>
                <w:sz w:val="26"/>
                <w:szCs w:val="26"/>
              </w:rPr>
              <w:t xml:space="preserve"> человека /%</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8615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126" w:type="dxa"/>
          </w:tcPr>
          <w:p w:rsidR="00B41ACA" w:rsidRPr="00B25731" w:rsidRDefault="003E1C50" w:rsidP="003E1C50">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41ACA" w:rsidRPr="00B25731">
              <w:rPr>
                <w:rFonts w:ascii="Times New Roman" w:hAnsi="Times New Roman" w:cs="Times New Roman"/>
                <w:color w:val="000000" w:themeColor="text1"/>
                <w:sz w:val="24"/>
                <w:szCs w:val="24"/>
              </w:rPr>
              <w:t>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60</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7371" w:type="dxa"/>
          </w:tcPr>
          <w:p w:rsidR="00B41ACA" w:rsidRPr="00E05FF1" w:rsidRDefault="00B41ACA" w:rsidP="00982D67">
            <w:pPr>
              <w:pStyle w:val="ConsPlusNormal"/>
              <w:jc w:val="both"/>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Pr>
          <w:p w:rsidR="00B41ACA" w:rsidRPr="00B54F44" w:rsidRDefault="003E1C50" w:rsidP="003E1C50">
            <w:pPr>
              <w:pStyle w:val="ConsPlusNormal"/>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w:t>
            </w:r>
            <w:r w:rsidR="00B41ACA" w:rsidRPr="00B25731">
              <w:rPr>
                <w:rFonts w:ascii="Times New Roman" w:hAnsi="Times New Roman" w:cs="Times New Roman"/>
                <w:color w:val="000000" w:themeColor="text1"/>
                <w:sz w:val="24"/>
                <w:szCs w:val="24"/>
              </w:rPr>
              <w:t xml:space="preserve"> человек</w:t>
            </w:r>
            <w:r w:rsidR="00B41ACA">
              <w:rPr>
                <w:rFonts w:ascii="Times New Roman" w:hAnsi="Times New Roman" w:cs="Times New Roman"/>
                <w:color w:val="000000" w:themeColor="text1"/>
                <w:sz w:val="24"/>
                <w:szCs w:val="24"/>
              </w:rPr>
              <w:t>а /</w:t>
            </w:r>
            <w:r>
              <w:rPr>
                <w:rFonts w:ascii="Times New Roman" w:hAnsi="Times New Roman" w:cs="Times New Roman"/>
                <w:color w:val="000000" w:themeColor="text1"/>
                <w:sz w:val="24"/>
                <w:szCs w:val="24"/>
              </w:rPr>
              <w:t>6</w:t>
            </w:r>
            <w:r w:rsidR="00B41ACA">
              <w:rPr>
                <w:rFonts w:ascii="Times New Roman" w:hAnsi="Times New Roman" w:cs="Times New Roman"/>
                <w:color w:val="000000" w:themeColor="text1"/>
                <w:sz w:val="24"/>
                <w:szCs w:val="24"/>
              </w:rPr>
              <w:t>0</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1человек/</w:t>
            </w:r>
            <w:r w:rsidR="003E1C50">
              <w:rPr>
                <w:rFonts w:ascii="Times New Roman" w:hAnsi="Times New Roman" w:cs="Times New Roman"/>
                <w:color w:val="000000" w:themeColor="text1"/>
                <w:sz w:val="24"/>
                <w:szCs w:val="24"/>
              </w:rPr>
              <w:t>6</w:t>
            </w:r>
            <w:r w:rsidRPr="00E05FF1">
              <w:rPr>
                <w:rFonts w:ascii="Times New Roman" w:hAnsi="Times New Roman" w:cs="Times New Roman"/>
                <w:color w:val="000000" w:themeColor="text1"/>
                <w:sz w:val="24"/>
                <w:szCs w:val="24"/>
              </w:rPr>
              <w:t>человек</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Музыкального руководителя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Инструктора по физической культуре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116A0">
              <w:rPr>
                <w:rFonts w:ascii="Times New Roman" w:hAnsi="Times New Roman" w:cs="Times New Roman"/>
                <w:color w:val="000000" w:themeColor="text1"/>
                <w:sz w:val="24"/>
                <w:szCs w:val="24"/>
              </w:rPr>
              <w:t>.14</w:t>
            </w:r>
            <w:r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Учителя-дефектолога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Педагога-психолога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Инфраструктура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2126" w:type="dxa"/>
          </w:tcPr>
          <w:p w:rsidR="00B41ACA" w:rsidRPr="00E05FF1" w:rsidRDefault="003E1C5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B41ACA" w:rsidRPr="00E05FF1">
              <w:rPr>
                <w:rFonts w:ascii="Times New Roman" w:hAnsi="Times New Roman" w:cs="Times New Roman"/>
                <w:color w:val="000000" w:themeColor="text1"/>
                <w:sz w:val="24"/>
                <w:szCs w:val="24"/>
              </w:rPr>
              <w:t>кв. м</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кв. м</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физкультурного зала</w:t>
            </w:r>
            <w:r w:rsidR="001D67E2">
              <w:rPr>
                <w:rFonts w:ascii="Times New Roman" w:hAnsi="Times New Roman" w:cs="Times New Roman"/>
                <w:color w:val="000000" w:themeColor="text1"/>
                <w:sz w:val="24"/>
                <w:szCs w:val="24"/>
              </w:rPr>
              <w:t xml:space="preserve"> музыкального зала</w:t>
            </w:r>
          </w:p>
        </w:tc>
        <w:tc>
          <w:tcPr>
            <w:tcW w:w="2126" w:type="dxa"/>
          </w:tcPr>
          <w:p w:rsidR="00B41ACA" w:rsidRPr="00E05FF1" w:rsidRDefault="001D67E2" w:rsidP="001D67E2">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музыкального зала</w:t>
            </w:r>
          </w:p>
        </w:tc>
        <w:tc>
          <w:tcPr>
            <w:tcW w:w="2126" w:type="dxa"/>
          </w:tcPr>
          <w:p w:rsidR="00B41ACA" w:rsidRPr="00E05FF1" w:rsidRDefault="00B41ACA" w:rsidP="001D67E2">
            <w:pPr>
              <w:pStyle w:val="ConsPlusNormal"/>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bl>
    <w:p w:rsidR="00B41ACA" w:rsidRDefault="00B41ACA" w:rsidP="00B41ACA">
      <w:pPr>
        <w:shd w:val="clear" w:color="auto" w:fill="FFFFFF"/>
        <w:spacing w:after="0" w:line="240" w:lineRule="auto"/>
        <w:rPr>
          <w:rFonts w:ascii="Times New Roman" w:eastAsia="Times New Roman" w:hAnsi="Times New Roman" w:cs="Times New Roman"/>
          <w:b/>
          <w:bCs/>
          <w:color w:val="000000" w:themeColor="text1"/>
          <w:sz w:val="24"/>
          <w:szCs w:val="24"/>
          <w:u w:val="single"/>
          <w:lang w:eastAsia="ru-RU"/>
        </w:rPr>
      </w:pPr>
    </w:p>
    <w:p w:rsidR="00B41ACA" w:rsidRPr="004E0C86" w:rsidRDefault="00B41ACA" w:rsidP="00B41ACA">
      <w:pPr>
        <w:shd w:val="clear" w:color="auto" w:fill="FFFFFF"/>
        <w:spacing w:after="120" w:line="240" w:lineRule="auto"/>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5731">
        <w:rPr>
          <w:rFonts w:ascii="Times New Roman" w:eastAsia="Times New Roman" w:hAnsi="Times New Roman" w:cs="Times New Roman"/>
          <w:color w:val="000000" w:themeColor="text1"/>
          <w:sz w:val="24"/>
          <w:szCs w:val="24"/>
          <w:lang w:eastAsia="ru-RU"/>
        </w:rPr>
        <w:t>1.Количественный  состав</w:t>
      </w:r>
      <w:proofErr w:type="gramEnd"/>
      <w:r w:rsidRPr="00B25731">
        <w:rPr>
          <w:rFonts w:ascii="Times New Roman" w:eastAsia="Times New Roman" w:hAnsi="Times New Roman" w:cs="Times New Roman"/>
          <w:color w:val="000000" w:themeColor="text1"/>
          <w:sz w:val="24"/>
          <w:szCs w:val="24"/>
          <w:lang w:eastAsia="ru-RU"/>
        </w:rPr>
        <w:t xml:space="preserve"> воспитанников ДОУ по сравнению с пре</w:t>
      </w:r>
      <w:r w:rsidR="001D67E2">
        <w:rPr>
          <w:rFonts w:ascii="Times New Roman" w:eastAsia="Times New Roman" w:hAnsi="Times New Roman" w:cs="Times New Roman"/>
          <w:color w:val="000000" w:themeColor="text1"/>
          <w:sz w:val="24"/>
          <w:szCs w:val="24"/>
          <w:lang w:eastAsia="ru-RU"/>
        </w:rPr>
        <w:t xml:space="preserve">дыдущим годом не уменьшился </w:t>
      </w:r>
      <w:r w:rsidRPr="00B25731">
        <w:rPr>
          <w:rFonts w:ascii="Times New Roman" w:eastAsia="Times New Roman" w:hAnsi="Times New Roman" w:cs="Times New Roman"/>
          <w:color w:val="000000" w:themeColor="text1"/>
          <w:sz w:val="24"/>
          <w:szCs w:val="24"/>
          <w:lang w:eastAsia="ru-RU"/>
        </w:rPr>
        <w:t>.</w:t>
      </w:r>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2.ДОУ полностью укомплектовано педагогическими кадрами.</w:t>
      </w:r>
      <w:r>
        <w:rPr>
          <w:rFonts w:ascii="Times New Roman" w:eastAsia="Times New Roman" w:hAnsi="Times New Roman" w:cs="Times New Roman"/>
          <w:color w:val="000000" w:themeColor="text1"/>
          <w:sz w:val="24"/>
          <w:szCs w:val="24"/>
          <w:lang w:eastAsia="ru-RU"/>
        </w:rPr>
        <w:t xml:space="preserve"> В</w:t>
      </w:r>
      <w:r w:rsidRPr="00B25731">
        <w:rPr>
          <w:rFonts w:ascii="Times New Roman" w:eastAsia="Times New Roman" w:hAnsi="Times New Roman" w:cs="Times New Roman"/>
          <w:color w:val="000000" w:themeColor="text1"/>
          <w:sz w:val="24"/>
          <w:szCs w:val="24"/>
          <w:lang w:eastAsia="ru-RU"/>
        </w:rPr>
        <w:t xml:space="preserve">се педагогические и административно – хозяйственные работники прошли курсы повышения квалификации по применению в образовательном процессе ФГОС ДО </w:t>
      </w:r>
      <w:r w:rsidRPr="002B2369">
        <w:rPr>
          <w:rFonts w:ascii="Times New Roman" w:eastAsia="Times New Roman" w:hAnsi="Times New Roman" w:cs="Times New Roman"/>
          <w:color w:val="000000" w:themeColor="text1"/>
          <w:sz w:val="24"/>
          <w:szCs w:val="24"/>
          <w:highlight w:val="yellow"/>
          <w:lang w:eastAsia="ru-RU"/>
        </w:rPr>
        <w:t xml:space="preserve">и </w:t>
      </w:r>
      <w:r w:rsidRPr="002B2369">
        <w:rPr>
          <w:rFonts w:ascii="Times New Roman" w:hAnsi="Times New Roman" w:cs="Times New Roman"/>
          <w:color w:val="000000" w:themeColor="text1"/>
          <w:sz w:val="24"/>
          <w:szCs w:val="24"/>
          <w:highlight w:val="yellow"/>
        </w:rPr>
        <w:t>курсы по оказанию первой доврачебной помощи пострадавшим</w:t>
      </w:r>
      <w:r w:rsidRPr="002B2369">
        <w:rPr>
          <w:rFonts w:ascii="Times New Roman" w:eastAsia="Times New Roman" w:hAnsi="Times New Roman" w:cs="Times New Roman"/>
          <w:color w:val="000000" w:themeColor="text1"/>
          <w:sz w:val="24"/>
          <w:szCs w:val="24"/>
          <w:highlight w:val="yellow"/>
          <w:lang w:eastAsia="ru-RU"/>
        </w:rPr>
        <w:t>.</w:t>
      </w:r>
    </w:p>
    <w:p w:rsidR="00B41ACA"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ДО.</w:t>
      </w:r>
    </w:p>
    <w:p w:rsidR="00B41ACA" w:rsidRDefault="00B41ACA" w:rsidP="00B41ACA">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bookmarkStart w:id="0" w:name="_GoBack"/>
      <w:bookmarkEnd w:id="0"/>
    </w:p>
    <w:sectPr w:rsidR="00B41ACA" w:rsidSect="0085385B">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ernard MT Condensed">
    <w:altName w:val="LuzSans-Bold"/>
    <w:panose1 w:val="020508060609050204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41ACA"/>
    <w:rsid w:val="00020A08"/>
    <w:rsid w:val="000C10B1"/>
    <w:rsid w:val="001C6CBF"/>
    <w:rsid w:val="001D67E2"/>
    <w:rsid w:val="001E279E"/>
    <w:rsid w:val="001E71FF"/>
    <w:rsid w:val="002E34A3"/>
    <w:rsid w:val="00306DFA"/>
    <w:rsid w:val="003E1C50"/>
    <w:rsid w:val="00416120"/>
    <w:rsid w:val="00423C70"/>
    <w:rsid w:val="0045080A"/>
    <w:rsid w:val="004C6738"/>
    <w:rsid w:val="00513228"/>
    <w:rsid w:val="005764F2"/>
    <w:rsid w:val="00622556"/>
    <w:rsid w:val="0065033B"/>
    <w:rsid w:val="006C0A06"/>
    <w:rsid w:val="007116A0"/>
    <w:rsid w:val="00770662"/>
    <w:rsid w:val="00786151"/>
    <w:rsid w:val="0085385B"/>
    <w:rsid w:val="008625B4"/>
    <w:rsid w:val="00952A82"/>
    <w:rsid w:val="00982D67"/>
    <w:rsid w:val="009A14E2"/>
    <w:rsid w:val="009B393A"/>
    <w:rsid w:val="00A22083"/>
    <w:rsid w:val="00A51132"/>
    <w:rsid w:val="00AC7990"/>
    <w:rsid w:val="00AE4DBE"/>
    <w:rsid w:val="00AE531B"/>
    <w:rsid w:val="00B41ACA"/>
    <w:rsid w:val="00D11BD2"/>
    <w:rsid w:val="00E24D7E"/>
    <w:rsid w:val="00F60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966AD-6666-42EE-B022-8DB9C6ED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ACA"/>
  </w:style>
  <w:style w:type="paragraph" w:styleId="1">
    <w:name w:val="heading 1"/>
    <w:basedOn w:val="a"/>
    <w:link w:val="10"/>
    <w:uiPriority w:val="99"/>
    <w:qFormat/>
    <w:rsid w:val="00B41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2E34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1ACA"/>
    <w:rPr>
      <w:rFonts w:ascii="Times New Roman" w:eastAsia="Times New Roman" w:hAnsi="Times New Roman" w:cs="Times New Roman"/>
      <w:b/>
      <w:bCs/>
      <w:kern w:val="36"/>
      <w:sz w:val="48"/>
      <w:szCs w:val="48"/>
      <w:lang w:eastAsia="ru-RU"/>
    </w:rPr>
  </w:style>
  <w:style w:type="table" w:styleId="a3">
    <w:name w:val="Table Grid"/>
    <w:basedOn w:val="a1"/>
    <w:uiPriority w:val="59"/>
    <w:rsid w:val="00B4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B41AC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34"/>
    <w:qFormat/>
    <w:rsid w:val="00B41ACA"/>
    <w:pPr>
      <w:ind w:left="720"/>
      <w:contextualSpacing/>
    </w:pPr>
  </w:style>
  <w:style w:type="paragraph" w:customStyle="1" w:styleId="c19">
    <w:name w:val="c19"/>
    <w:basedOn w:val="a"/>
    <w:uiPriority w:val="99"/>
    <w:rsid w:val="00B41AC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B41ACA"/>
    <w:rPr>
      <w:rFonts w:cs="Times New Roman"/>
    </w:rPr>
  </w:style>
  <w:style w:type="paragraph" w:customStyle="1" w:styleId="normacttext">
    <w:name w:val="norm_act_text"/>
    <w:basedOn w:val="a"/>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per">
    <w:name w:val="upper"/>
    <w:basedOn w:val="a0"/>
    <w:rsid w:val="00B41ACA"/>
  </w:style>
  <w:style w:type="character" w:customStyle="1" w:styleId="40">
    <w:name w:val="Заголовок 4 Знак"/>
    <w:basedOn w:val="a0"/>
    <w:link w:val="4"/>
    <w:uiPriority w:val="9"/>
    <w:semiHidden/>
    <w:rsid w:val="002E34A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B8EF-A9B7-4793-AB7E-16406F25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5253</Words>
  <Characters>29943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Nana</cp:lastModifiedBy>
  <cp:revision>17</cp:revision>
  <dcterms:created xsi:type="dcterms:W3CDTF">2021-04-19T17:38:00Z</dcterms:created>
  <dcterms:modified xsi:type="dcterms:W3CDTF">2021-04-22T17:33:00Z</dcterms:modified>
</cp:coreProperties>
</file>